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347" w:rsidRPr="00441CDB" w:rsidRDefault="00801347" w:rsidP="00441CDB">
      <w:pPr>
        <w:widowControl/>
        <w:spacing w:line="300" w:lineRule="auto"/>
        <w:jc w:val="center"/>
        <w:rPr>
          <w:rFonts w:ascii="宋体" w:cs="Arial"/>
          <w:kern w:val="0"/>
          <w:sz w:val="24"/>
        </w:rPr>
      </w:pPr>
      <w:r w:rsidRPr="00441CDB">
        <w:rPr>
          <w:rFonts w:ascii="宋体" w:hAnsi="宋体" w:cs="Arial"/>
          <w:b/>
          <w:bCs/>
          <w:kern w:val="0"/>
          <w:sz w:val="24"/>
        </w:rPr>
        <w:t>20</w:t>
      </w:r>
      <w:r>
        <w:rPr>
          <w:rFonts w:ascii="宋体" w:hAnsi="宋体" w:cs="Arial"/>
          <w:b/>
          <w:bCs/>
          <w:kern w:val="0"/>
          <w:sz w:val="24"/>
        </w:rPr>
        <w:t>14</w:t>
      </w:r>
      <w:r w:rsidRPr="00441CDB">
        <w:rPr>
          <w:rFonts w:ascii="宋体" w:hAnsi="宋体" w:cs="Arial" w:hint="eastAsia"/>
          <w:b/>
          <w:bCs/>
          <w:kern w:val="0"/>
          <w:sz w:val="24"/>
        </w:rPr>
        <w:t>年春季毕业研究生办理</w:t>
      </w:r>
      <w:r>
        <w:rPr>
          <w:rFonts w:ascii="宋体" w:hAnsi="宋体" w:cs="Arial" w:hint="eastAsia"/>
          <w:b/>
          <w:bCs/>
          <w:kern w:val="0"/>
          <w:sz w:val="24"/>
        </w:rPr>
        <w:t>户口迁移、就业报到证</w:t>
      </w:r>
      <w:r w:rsidRPr="00441CDB">
        <w:rPr>
          <w:rFonts w:ascii="宋体" w:hAnsi="宋体" w:cs="Arial" w:hint="eastAsia"/>
          <w:b/>
          <w:bCs/>
          <w:kern w:val="0"/>
          <w:sz w:val="24"/>
        </w:rPr>
        <w:t>的说明</w:t>
      </w:r>
    </w:p>
    <w:p w:rsidR="00801347" w:rsidRPr="00441CDB" w:rsidRDefault="00801347" w:rsidP="00441CDB">
      <w:pPr>
        <w:widowControl/>
        <w:spacing w:line="300" w:lineRule="auto"/>
        <w:ind w:firstLine="420"/>
        <w:jc w:val="left"/>
        <w:rPr>
          <w:rFonts w:ascii="宋体" w:cs="Arial"/>
          <w:kern w:val="0"/>
          <w:sz w:val="24"/>
        </w:rPr>
      </w:pPr>
      <w:r w:rsidRPr="00441CDB">
        <w:rPr>
          <w:rFonts w:ascii="宋体" w:cs="Arial"/>
          <w:kern w:val="0"/>
          <w:sz w:val="24"/>
        </w:rPr>
        <w:t> </w:t>
      </w:r>
    </w:p>
    <w:p w:rsidR="00801347" w:rsidRPr="00441CDB" w:rsidRDefault="00801347" w:rsidP="00441CDB">
      <w:pPr>
        <w:widowControl/>
        <w:spacing w:line="300" w:lineRule="auto"/>
        <w:ind w:firstLine="420"/>
        <w:jc w:val="left"/>
        <w:rPr>
          <w:rFonts w:ascii="宋体" w:cs="Arial"/>
          <w:kern w:val="0"/>
          <w:sz w:val="24"/>
        </w:rPr>
      </w:pPr>
      <w:r w:rsidRPr="00441CDB">
        <w:rPr>
          <w:rFonts w:ascii="宋体" w:cs="Arial"/>
          <w:kern w:val="0"/>
          <w:sz w:val="24"/>
        </w:rPr>
        <w:t> </w:t>
      </w:r>
    </w:p>
    <w:p w:rsidR="00801347" w:rsidRPr="00441CDB" w:rsidRDefault="00801347" w:rsidP="00441CDB">
      <w:pPr>
        <w:widowControl/>
        <w:spacing w:line="300" w:lineRule="auto"/>
        <w:ind w:firstLine="420"/>
        <w:jc w:val="left"/>
        <w:rPr>
          <w:rFonts w:ascii="宋体" w:cs="Arial"/>
          <w:kern w:val="0"/>
          <w:sz w:val="24"/>
        </w:rPr>
      </w:pPr>
      <w:r w:rsidRPr="00441CDB">
        <w:rPr>
          <w:rFonts w:ascii="宋体" w:hAnsi="宋体" w:cs="Arial" w:hint="eastAsia"/>
          <w:kern w:val="0"/>
          <w:sz w:val="24"/>
        </w:rPr>
        <w:t>就业中心</w:t>
      </w:r>
      <w:r>
        <w:rPr>
          <w:rFonts w:ascii="宋体" w:hAnsi="宋体" w:cs="Arial"/>
          <w:kern w:val="0"/>
          <w:sz w:val="24"/>
        </w:rPr>
        <w:t>3</w:t>
      </w:r>
      <w:r w:rsidRPr="00441CDB">
        <w:rPr>
          <w:rFonts w:ascii="宋体" w:hAnsi="宋体" w:cs="Arial" w:hint="eastAsia"/>
          <w:kern w:val="0"/>
          <w:sz w:val="24"/>
        </w:rPr>
        <w:t>月</w:t>
      </w:r>
      <w:r>
        <w:rPr>
          <w:rFonts w:ascii="宋体" w:hAnsi="宋体" w:cs="Arial"/>
          <w:kern w:val="0"/>
          <w:sz w:val="24"/>
        </w:rPr>
        <w:t>26</w:t>
      </w:r>
      <w:r w:rsidRPr="00441CDB">
        <w:rPr>
          <w:rFonts w:ascii="宋体" w:hAnsi="宋体" w:cs="Arial" w:hint="eastAsia"/>
          <w:kern w:val="0"/>
          <w:sz w:val="24"/>
        </w:rPr>
        <w:t>日起（节假日除外），为春季毕业生办理</w:t>
      </w:r>
      <w:r w:rsidRPr="00441CDB">
        <w:rPr>
          <w:rFonts w:ascii="宋体" w:hAnsi="宋体" w:cs="Arial" w:hint="eastAsia"/>
          <w:b/>
          <w:bCs/>
          <w:kern w:val="0"/>
          <w:sz w:val="24"/>
        </w:rPr>
        <w:t>办理</w:t>
      </w:r>
      <w:r>
        <w:rPr>
          <w:rFonts w:ascii="宋体" w:hAnsi="宋体" w:cs="Arial" w:hint="eastAsia"/>
          <w:b/>
          <w:bCs/>
          <w:kern w:val="0"/>
          <w:sz w:val="24"/>
        </w:rPr>
        <w:t>户口迁移、就业报到证</w:t>
      </w:r>
      <w:r w:rsidRPr="00441CDB">
        <w:rPr>
          <w:rFonts w:ascii="宋体" w:hAnsi="宋体" w:cs="Arial" w:hint="eastAsia"/>
          <w:kern w:val="0"/>
          <w:sz w:val="24"/>
        </w:rPr>
        <w:t>相关手续。</w:t>
      </w:r>
    </w:p>
    <w:p w:rsidR="00801347" w:rsidRPr="00441CDB" w:rsidRDefault="00801347" w:rsidP="00441CDB">
      <w:pPr>
        <w:widowControl/>
        <w:spacing w:line="300" w:lineRule="auto"/>
        <w:jc w:val="left"/>
        <w:rPr>
          <w:rFonts w:ascii="宋体" w:cs="Arial"/>
          <w:b/>
          <w:kern w:val="0"/>
          <w:sz w:val="24"/>
        </w:rPr>
      </w:pPr>
      <w:r w:rsidRPr="00441CDB">
        <w:rPr>
          <w:rFonts w:ascii="宋体" w:hAnsi="宋体" w:cs="Arial" w:hint="eastAsia"/>
          <w:b/>
          <w:kern w:val="0"/>
          <w:sz w:val="24"/>
        </w:rPr>
        <w:t>一、可以领取</w:t>
      </w:r>
      <w:r w:rsidRPr="00441CDB">
        <w:rPr>
          <w:rFonts w:ascii="宋体" w:hAnsi="宋体" w:cs="Arial" w:hint="eastAsia"/>
          <w:b/>
          <w:bCs/>
          <w:kern w:val="0"/>
          <w:sz w:val="24"/>
        </w:rPr>
        <w:t>户口迁移、就业报到证</w:t>
      </w:r>
      <w:r w:rsidRPr="00441CDB">
        <w:rPr>
          <w:rFonts w:ascii="宋体" w:hAnsi="宋体" w:cs="Arial" w:hint="eastAsia"/>
          <w:b/>
          <w:kern w:val="0"/>
          <w:sz w:val="24"/>
        </w:rPr>
        <w:t>的春季毕业生：</w:t>
      </w:r>
    </w:p>
    <w:p w:rsidR="00801347" w:rsidRPr="00441CDB" w:rsidRDefault="00801347" w:rsidP="00441CDB">
      <w:pPr>
        <w:widowControl/>
        <w:spacing w:line="300" w:lineRule="auto"/>
        <w:ind w:firstLine="420"/>
        <w:jc w:val="left"/>
        <w:rPr>
          <w:rFonts w:ascii="宋体" w:cs="Arial"/>
          <w:kern w:val="0"/>
          <w:sz w:val="24"/>
        </w:rPr>
      </w:pPr>
      <w:r w:rsidRPr="00441CDB">
        <w:rPr>
          <w:rFonts w:ascii="宋体" w:hAnsi="宋体" w:cs="Arial"/>
          <w:kern w:val="0"/>
          <w:sz w:val="24"/>
        </w:rPr>
        <w:t>1</w:t>
      </w:r>
      <w:r w:rsidRPr="00441CDB">
        <w:rPr>
          <w:rFonts w:ascii="宋体" w:hAnsi="宋体" w:cs="Arial" w:hint="eastAsia"/>
          <w:kern w:val="0"/>
          <w:sz w:val="24"/>
        </w:rPr>
        <w:t>、已签订就业协议的上海生源毕业生（上海单位须有信息登记号）；</w:t>
      </w:r>
    </w:p>
    <w:p w:rsidR="00801347" w:rsidRPr="00441CDB" w:rsidRDefault="00801347" w:rsidP="00441CDB">
      <w:pPr>
        <w:widowControl/>
        <w:spacing w:line="300" w:lineRule="auto"/>
        <w:ind w:firstLine="420"/>
        <w:jc w:val="left"/>
        <w:rPr>
          <w:rFonts w:ascii="宋体" w:cs="Arial"/>
          <w:kern w:val="0"/>
          <w:sz w:val="24"/>
        </w:rPr>
      </w:pPr>
      <w:r w:rsidRPr="00441CDB">
        <w:rPr>
          <w:rFonts w:ascii="宋体" w:hAnsi="宋体" w:cs="Arial"/>
          <w:kern w:val="0"/>
          <w:sz w:val="24"/>
        </w:rPr>
        <w:t>2</w:t>
      </w:r>
      <w:r w:rsidRPr="00441CDB">
        <w:rPr>
          <w:rFonts w:ascii="宋体" w:hAnsi="宋体" w:cs="Arial" w:hint="eastAsia"/>
          <w:kern w:val="0"/>
          <w:sz w:val="24"/>
        </w:rPr>
        <w:t>、签约外地单位的毕业生；</w:t>
      </w:r>
    </w:p>
    <w:p w:rsidR="00801347" w:rsidRPr="00441CDB" w:rsidRDefault="00801347" w:rsidP="00646BEA">
      <w:pPr>
        <w:widowControl/>
        <w:spacing w:line="300" w:lineRule="auto"/>
        <w:ind w:firstLineChars="200" w:firstLine="31680"/>
        <w:jc w:val="left"/>
        <w:rPr>
          <w:rFonts w:ascii="宋体" w:cs="Arial"/>
          <w:kern w:val="0"/>
          <w:sz w:val="24"/>
        </w:rPr>
      </w:pPr>
      <w:r w:rsidRPr="00441CDB">
        <w:rPr>
          <w:rFonts w:ascii="宋体" w:hAnsi="宋体" w:cs="Arial"/>
          <w:kern w:val="0"/>
          <w:sz w:val="24"/>
        </w:rPr>
        <w:t>3</w:t>
      </w:r>
      <w:r w:rsidRPr="00441CDB">
        <w:rPr>
          <w:rFonts w:ascii="宋体" w:hAnsi="宋体" w:cs="Arial" w:hint="eastAsia"/>
          <w:kern w:val="0"/>
          <w:sz w:val="24"/>
        </w:rPr>
        <w:t>、要求回来源省区的非上海生源毕业生（已向校就业指导服务中心递交</w:t>
      </w:r>
      <w:r w:rsidRPr="00441CDB">
        <w:rPr>
          <w:rFonts w:ascii="宋体" w:hAnsi="宋体" w:cs="Arial"/>
          <w:kern w:val="0"/>
          <w:sz w:val="24"/>
        </w:rPr>
        <w:t xml:space="preserve"> </w:t>
      </w:r>
      <w:r w:rsidRPr="00441CDB">
        <w:rPr>
          <w:rFonts w:ascii="宋体" w:hAnsi="宋体" w:cs="Arial" w:hint="eastAsia"/>
          <w:kern w:val="0"/>
          <w:sz w:val="24"/>
        </w:rPr>
        <w:t>“毕业生要求户档关系转回来源省区申请表”）。</w:t>
      </w:r>
    </w:p>
    <w:p w:rsidR="00801347" w:rsidRPr="00441CDB" w:rsidRDefault="00801347" w:rsidP="00441CDB">
      <w:pPr>
        <w:widowControl/>
        <w:spacing w:line="300" w:lineRule="auto"/>
        <w:ind w:firstLine="420"/>
        <w:jc w:val="left"/>
        <w:rPr>
          <w:rFonts w:ascii="宋体" w:cs="Arial"/>
          <w:kern w:val="0"/>
          <w:sz w:val="24"/>
        </w:rPr>
      </w:pPr>
      <w:r w:rsidRPr="00441CDB">
        <w:rPr>
          <w:rFonts w:ascii="宋体" w:hAnsi="宋体" w:cs="Arial"/>
          <w:kern w:val="0"/>
          <w:sz w:val="24"/>
        </w:rPr>
        <w:t>4</w:t>
      </w:r>
      <w:r w:rsidRPr="00441CDB">
        <w:rPr>
          <w:rFonts w:ascii="宋体" w:hAnsi="宋体" w:cs="Arial" w:hint="eastAsia"/>
          <w:kern w:val="0"/>
          <w:sz w:val="24"/>
        </w:rPr>
        <w:t>、攻读博士学位、进入博士后工作站（无需签发就业报到证</w:t>
      </w:r>
      <w:r>
        <w:rPr>
          <w:rFonts w:ascii="宋体" w:hAnsi="宋体" w:cs="Arial" w:hint="eastAsia"/>
          <w:kern w:val="0"/>
          <w:sz w:val="24"/>
        </w:rPr>
        <w:t>，须办理户口迁移手续</w:t>
      </w:r>
      <w:r w:rsidRPr="00441CDB">
        <w:rPr>
          <w:rFonts w:ascii="宋体" w:hAnsi="宋体" w:cs="Arial" w:hint="eastAsia"/>
          <w:kern w:val="0"/>
          <w:sz w:val="24"/>
        </w:rPr>
        <w:t>）。</w:t>
      </w:r>
    </w:p>
    <w:p w:rsidR="00801347" w:rsidRPr="00441CDB" w:rsidRDefault="00801347" w:rsidP="00441CDB">
      <w:pPr>
        <w:widowControl/>
        <w:spacing w:line="300" w:lineRule="auto"/>
        <w:ind w:firstLine="420"/>
        <w:jc w:val="left"/>
        <w:rPr>
          <w:rFonts w:ascii="宋体" w:cs="Arial"/>
          <w:kern w:val="0"/>
          <w:sz w:val="24"/>
        </w:rPr>
      </w:pPr>
      <w:r w:rsidRPr="00441CDB">
        <w:rPr>
          <w:rFonts w:ascii="宋体" w:hAnsi="宋体" w:cs="Arial" w:hint="eastAsia"/>
          <w:kern w:val="0"/>
          <w:sz w:val="24"/>
        </w:rPr>
        <w:t>上述学生的就业报到证由就业指导中心统一申领后交所在学院，学生在办完所有离校手续后，到所在学院签收领取。</w:t>
      </w:r>
    </w:p>
    <w:p w:rsidR="00801347" w:rsidRPr="00441CDB" w:rsidRDefault="00801347" w:rsidP="00441CDB">
      <w:pPr>
        <w:widowControl/>
        <w:spacing w:line="300" w:lineRule="auto"/>
        <w:jc w:val="left"/>
        <w:rPr>
          <w:rFonts w:ascii="宋体" w:cs="Arial"/>
          <w:b/>
          <w:kern w:val="0"/>
          <w:sz w:val="24"/>
        </w:rPr>
      </w:pPr>
      <w:r w:rsidRPr="00441CDB">
        <w:rPr>
          <w:rFonts w:ascii="宋体" w:hAnsi="宋体" w:cs="Arial" w:hint="eastAsia"/>
          <w:b/>
          <w:kern w:val="0"/>
          <w:sz w:val="24"/>
        </w:rPr>
        <w:t>二、暂不需要办理离校（户口迁移）手续的春季毕业生：</w:t>
      </w:r>
    </w:p>
    <w:p w:rsidR="00801347" w:rsidRPr="00441CDB" w:rsidRDefault="00801347" w:rsidP="00646BEA">
      <w:pPr>
        <w:widowControl/>
        <w:spacing w:line="300" w:lineRule="auto"/>
        <w:ind w:leftChars="-1" w:left="31680" w:firstLineChars="200" w:firstLine="31680"/>
        <w:jc w:val="left"/>
        <w:rPr>
          <w:rFonts w:ascii="宋体" w:cs="Arial"/>
          <w:kern w:val="0"/>
          <w:sz w:val="24"/>
        </w:rPr>
      </w:pPr>
      <w:r w:rsidRPr="00441CDB">
        <w:rPr>
          <w:rFonts w:ascii="宋体" w:hAnsi="宋体" w:cs="Arial"/>
          <w:kern w:val="0"/>
          <w:sz w:val="24"/>
        </w:rPr>
        <w:t>1</w:t>
      </w:r>
      <w:r w:rsidRPr="00441CDB">
        <w:rPr>
          <w:rFonts w:ascii="宋体" w:hAnsi="宋体" w:cs="Arial" w:hint="eastAsia"/>
          <w:kern w:val="0"/>
          <w:sz w:val="24"/>
        </w:rPr>
        <w:t>、留沪就业</w:t>
      </w:r>
      <w:r>
        <w:rPr>
          <w:rFonts w:ascii="宋体" w:hAnsi="宋体" w:cs="Arial" w:hint="eastAsia"/>
          <w:kern w:val="0"/>
          <w:sz w:val="24"/>
        </w:rPr>
        <w:t>申请上海市</w:t>
      </w:r>
      <w:r w:rsidRPr="00441CDB">
        <w:rPr>
          <w:rFonts w:ascii="宋体" w:hAnsi="宋体" w:cs="Arial" w:hint="eastAsia"/>
          <w:kern w:val="0"/>
          <w:sz w:val="24"/>
        </w:rPr>
        <w:t>户籍的毕业生</w:t>
      </w:r>
      <w:r>
        <w:rPr>
          <w:rFonts w:ascii="宋体" w:hAnsi="宋体" w:cs="Arial" w:hint="eastAsia"/>
          <w:kern w:val="0"/>
          <w:sz w:val="24"/>
        </w:rPr>
        <w:t>，</w:t>
      </w:r>
      <w:r w:rsidRPr="00441CDB">
        <w:rPr>
          <w:rFonts w:ascii="宋体" w:hAnsi="宋体" w:cs="Arial" w:hint="eastAsia"/>
          <w:kern w:val="0"/>
          <w:sz w:val="24"/>
        </w:rPr>
        <w:t>须等到有结果后办理</w:t>
      </w:r>
      <w:r>
        <w:rPr>
          <w:rFonts w:ascii="宋体" w:hAnsi="宋体" w:cs="Arial" w:hint="eastAsia"/>
          <w:kern w:val="0"/>
          <w:sz w:val="24"/>
        </w:rPr>
        <w:t>（一般在六月底）</w:t>
      </w:r>
      <w:r w:rsidRPr="00441CDB">
        <w:rPr>
          <w:rFonts w:ascii="宋体" w:hAnsi="宋体" w:cs="Arial" w:hint="eastAsia"/>
          <w:kern w:val="0"/>
          <w:sz w:val="24"/>
        </w:rPr>
        <w:t>。</w:t>
      </w:r>
    </w:p>
    <w:p w:rsidR="00801347" w:rsidRPr="00441CDB" w:rsidRDefault="00801347" w:rsidP="00441CDB">
      <w:pPr>
        <w:widowControl/>
        <w:spacing w:line="300" w:lineRule="auto"/>
        <w:jc w:val="left"/>
        <w:rPr>
          <w:rFonts w:ascii="宋体" w:cs="Arial"/>
          <w:b/>
          <w:kern w:val="0"/>
          <w:sz w:val="24"/>
        </w:rPr>
      </w:pPr>
      <w:r w:rsidRPr="00441CDB">
        <w:rPr>
          <w:rFonts w:ascii="宋体" w:hAnsi="宋体" w:cs="Arial" w:hint="eastAsia"/>
          <w:b/>
          <w:kern w:val="0"/>
          <w:sz w:val="24"/>
        </w:rPr>
        <w:t>三、可随时办理手续（领取户口迁移证、就业报到证）的毕业生：</w:t>
      </w:r>
    </w:p>
    <w:p w:rsidR="00801347" w:rsidRPr="00441CDB" w:rsidRDefault="00801347" w:rsidP="00646BEA">
      <w:pPr>
        <w:widowControl/>
        <w:spacing w:line="300" w:lineRule="auto"/>
        <w:ind w:leftChars="-1" w:left="31680" w:firstLineChars="200" w:firstLine="31680"/>
        <w:jc w:val="left"/>
        <w:rPr>
          <w:rFonts w:ascii="宋体" w:cs="Arial"/>
          <w:kern w:val="0"/>
          <w:sz w:val="24"/>
        </w:rPr>
      </w:pPr>
      <w:r w:rsidRPr="00441CDB">
        <w:rPr>
          <w:rFonts w:ascii="宋体" w:hAnsi="宋体" w:cs="Arial"/>
          <w:kern w:val="0"/>
          <w:sz w:val="24"/>
        </w:rPr>
        <w:t>1</w:t>
      </w:r>
      <w:r w:rsidRPr="00441CDB">
        <w:rPr>
          <w:rFonts w:ascii="宋体" w:hAnsi="宋体" w:cs="Arial" w:hint="eastAsia"/>
          <w:kern w:val="0"/>
          <w:sz w:val="24"/>
        </w:rPr>
        <w:t>、截止目前尚未签约的春季毕业生可暂缓至</w:t>
      </w:r>
      <w:r w:rsidRPr="00441CDB">
        <w:rPr>
          <w:rFonts w:ascii="宋体" w:hAnsi="宋体" w:cs="Arial"/>
          <w:kern w:val="0"/>
          <w:sz w:val="24"/>
        </w:rPr>
        <w:t>6</w:t>
      </w:r>
      <w:r w:rsidRPr="00441CDB">
        <w:rPr>
          <w:rFonts w:ascii="宋体" w:hAnsi="宋体" w:cs="Arial" w:hint="eastAsia"/>
          <w:kern w:val="0"/>
          <w:sz w:val="24"/>
        </w:rPr>
        <w:t>月份派遣。期间，如签约外地单位，在签约后即可办理离校手续。</w:t>
      </w:r>
    </w:p>
    <w:p w:rsidR="00801347" w:rsidRPr="00441CDB" w:rsidRDefault="00801347" w:rsidP="00646BEA">
      <w:pPr>
        <w:widowControl/>
        <w:spacing w:line="300" w:lineRule="auto"/>
        <w:ind w:leftChars="-1" w:left="31680" w:firstLineChars="200" w:firstLine="31680"/>
        <w:jc w:val="left"/>
        <w:rPr>
          <w:rFonts w:ascii="宋体" w:cs="Arial"/>
          <w:kern w:val="0"/>
          <w:sz w:val="24"/>
        </w:rPr>
      </w:pPr>
      <w:r w:rsidRPr="00441CDB">
        <w:rPr>
          <w:rFonts w:ascii="宋体" w:hAnsi="宋体" w:cs="Arial"/>
          <w:kern w:val="0"/>
          <w:sz w:val="24"/>
        </w:rPr>
        <w:t>2</w:t>
      </w:r>
      <w:r w:rsidRPr="00441CDB">
        <w:rPr>
          <w:rFonts w:ascii="宋体" w:hAnsi="宋体" w:cs="Arial" w:hint="eastAsia"/>
          <w:kern w:val="0"/>
          <w:sz w:val="24"/>
        </w:rPr>
        <w:t>、涉及到出国、灵活就业（含合同就业）、签约上海单位不申请户籍、暂未落实单位等就业去向的非上海生源毕业生，请在学校就业信息网站下载区下载并填写《毕业生要求户籍、档案关系转回生源地申请表》，经所在学院负责研究生就业工作的老师签字后，交至校学生就业指导服务中心（一教</w:t>
      </w:r>
      <w:r w:rsidRPr="00441CDB">
        <w:rPr>
          <w:rFonts w:ascii="宋体" w:hAnsi="宋体" w:cs="Arial"/>
          <w:kern w:val="0"/>
          <w:sz w:val="24"/>
        </w:rPr>
        <w:t>102</w:t>
      </w:r>
      <w:r w:rsidRPr="00441CDB">
        <w:rPr>
          <w:rFonts w:ascii="宋体" w:hAnsi="宋体" w:cs="Arial" w:hint="eastAsia"/>
          <w:kern w:val="0"/>
          <w:sz w:val="24"/>
        </w:rPr>
        <w:t>室）后办理。</w:t>
      </w:r>
    </w:p>
    <w:p w:rsidR="00801347" w:rsidRPr="00441CDB" w:rsidRDefault="00801347" w:rsidP="00441CDB">
      <w:pPr>
        <w:widowControl/>
        <w:spacing w:line="312" w:lineRule="auto"/>
        <w:jc w:val="left"/>
        <w:rPr>
          <w:rFonts w:ascii="宋体" w:cs="Arial"/>
          <w:b/>
          <w:kern w:val="0"/>
          <w:sz w:val="24"/>
        </w:rPr>
      </w:pPr>
      <w:r w:rsidRPr="00441CDB">
        <w:rPr>
          <w:rFonts w:ascii="宋体" w:hAnsi="宋体" w:cs="Arial" w:hint="eastAsia"/>
          <w:b/>
          <w:kern w:val="0"/>
          <w:sz w:val="24"/>
        </w:rPr>
        <w:t>四、户口迁移证的领取：</w:t>
      </w:r>
    </w:p>
    <w:p w:rsidR="00801347" w:rsidRPr="00441CDB" w:rsidRDefault="00801347" w:rsidP="00441CDB">
      <w:pPr>
        <w:widowControl/>
        <w:spacing w:line="312" w:lineRule="auto"/>
        <w:ind w:firstLine="420"/>
        <w:jc w:val="left"/>
        <w:rPr>
          <w:rFonts w:ascii="宋体" w:cs="Arial"/>
          <w:kern w:val="0"/>
          <w:sz w:val="24"/>
        </w:rPr>
      </w:pPr>
      <w:r w:rsidRPr="00441CDB">
        <w:rPr>
          <w:rFonts w:ascii="宋体" w:hAnsi="宋体" w:cs="Arial" w:hint="eastAsia"/>
          <w:kern w:val="0"/>
          <w:sz w:val="24"/>
        </w:rPr>
        <w:t>毕业生须持“研究生离校手续单”到校学生就业指导服务中心（一教</w:t>
      </w:r>
      <w:r w:rsidRPr="00441CDB">
        <w:rPr>
          <w:rFonts w:ascii="宋体" w:hAnsi="宋体" w:cs="Arial"/>
          <w:kern w:val="0"/>
          <w:sz w:val="24"/>
        </w:rPr>
        <w:t>102</w:t>
      </w:r>
      <w:r w:rsidRPr="00441CDB">
        <w:rPr>
          <w:rFonts w:ascii="宋体" w:hAnsi="宋体" w:cs="Arial" w:hint="eastAsia"/>
          <w:kern w:val="0"/>
          <w:sz w:val="24"/>
        </w:rPr>
        <w:t>室，）领取“户口迁移通知单”，户籍迁移地址按就业去向签发，学生持此单到凌云路派出所领取“户口迁移证”后，凭“户口迁移证”、“研究生离校手续单”到校保卫处户籍室盖章。将办理完毕的“研究生离校手续单”交回毕业生所在的学院。</w:t>
      </w:r>
    </w:p>
    <w:p w:rsidR="00801347" w:rsidRPr="00441CDB" w:rsidRDefault="00801347" w:rsidP="00441CDB">
      <w:pPr>
        <w:widowControl/>
        <w:spacing w:line="312" w:lineRule="auto"/>
        <w:jc w:val="left"/>
        <w:rPr>
          <w:rFonts w:ascii="宋体" w:cs="Arial"/>
          <w:b/>
          <w:kern w:val="0"/>
          <w:sz w:val="24"/>
        </w:rPr>
      </w:pPr>
      <w:r w:rsidRPr="00441CDB">
        <w:rPr>
          <w:rFonts w:ascii="宋体" w:hAnsi="宋体" w:cs="Arial" w:hint="eastAsia"/>
          <w:b/>
          <w:kern w:val="0"/>
          <w:sz w:val="24"/>
        </w:rPr>
        <w:t>五、就业报到证的领取：</w:t>
      </w:r>
    </w:p>
    <w:p w:rsidR="00801347" w:rsidRPr="00441CDB" w:rsidRDefault="00801347" w:rsidP="00441CDB">
      <w:pPr>
        <w:widowControl/>
        <w:spacing w:line="312" w:lineRule="auto"/>
        <w:ind w:firstLine="420"/>
        <w:jc w:val="left"/>
        <w:rPr>
          <w:rFonts w:ascii="宋体" w:cs="Arial"/>
          <w:kern w:val="0"/>
          <w:sz w:val="24"/>
        </w:rPr>
      </w:pPr>
      <w:r w:rsidRPr="00441CDB">
        <w:rPr>
          <w:rFonts w:ascii="宋体" w:hAnsi="宋体" w:cs="Arial" w:hint="eastAsia"/>
          <w:kern w:val="0"/>
          <w:sz w:val="24"/>
        </w:rPr>
        <w:t>在</w:t>
      </w:r>
      <w:r w:rsidRPr="00441CDB">
        <w:rPr>
          <w:rFonts w:ascii="宋体" w:hAnsi="宋体" w:cs="Arial"/>
          <w:kern w:val="0"/>
          <w:sz w:val="24"/>
        </w:rPr>
        <w:t>4</w:t>
      </w:r>
      <w:r w:rsidRPr="00441CDB">
        <w:rPr>
          <w:rFonts w:ascii="宋体" w:hAnsi="宋体" w:cs="Arial" w:hint="eastAsia"/>
          <w:kern w:val="0"/>
          <w:sz w:val="24"/>
        </w:rPr>
        <w:t>月中旬前，春季毕业生的就业报到证由校学生就业指导服务中心统一到上海市学生事务中心申领后，交给各学院研究生就业工作负责老师，学生在办理完所有离校手续后，到所在学院签收领取。逾期将由学生自行到上海市学生事务中心领取。</w:t>
      </w:r>
    </w:p>
    <w:p w:rsidR="00801347" w:rsidRPr="00441CDB" w:rsidRDefault="00801347" w:rsidP="00441CDB">
      <w:pPr>
        <w:widowControl/>
        <w:spacing w:line="312" w:lineRule="auto"/>
        <w:ind w:firstLine="420"/>
        <w:jc w:val="left"/>
        <w:rPr>
          <w:rFonts w:ascii="宋体" w:cs="Arial"/>
          <w:kern w:val="0"/>
          <w:sz w:val="24"/>
        </w:rPr>
      </w:pPr>
      <w:r>
        <w:rPr>
          <w:rFonts w:ascii="宋体" w:hAnsi="宋体" w:cs="Arial" w:hint="eastAsia"/>
          <w:kern w:val="0"/>
          <w:sz w:val="24"/>
        </w:rPr>
        <w:t>就业</w:t>
      </w:r>
      <w:r w:rsidRPr="00441CDB">
        <w:rPr>
          <w:rFonts w:ascii="宋体" w:hAnsi="宋体" w:cs="Arial" w:hint="eastAsia"/>
          <w:kern w:val="0"/>
          <w:sz w:val="24"/>
        </w:rPr>
        <w:t>报到证</w:t>
      </w:r>
      <w:r>
        <w:rPr>
          <w:rFonts w:ascii="宋体" w:hAnsi="宋体" w:cs="Arial" w:hint="eastAsia"/>
          <w:kern w:val="0"/>
          <w:sz w:val="24"/>
        </w:rPr>
        <w:t>由教育部监制，</w:t>
      </w:r>
      <w:r w:rsidRPr="00441CDB">
        <w:rPr>
          <w:rFonts w:ascii="宋体" w:hAnsi="宋体" w:cs="Arial" w:hint="eastAsia"/>
          <w:kern w:val="0"/>
          <w:sz w:val="24"/>
        </w:rPr>
        <w:t>省</w:t>
      </w:r>
      <w:r>
        <w:rPr>
          <w:rFonts w:ascii="宋体" w:hAnsi="宋体" w:cs="Arial" w:hint="eastAsia"/>
          <w:kern w:val="0"/>
          <w:sz w:val="24"/>
        </w:rPr>
        <w:t>（直辖市）</w:t>
      </w:r>
      <w:r w:rsidRPr="00441CDB">
        <w:rPr>
          <w:rFonts w:ascii="宋体" w:hAnsi="宋体" w:cs="Arial" w:hint="eastAsia"/>
          <w:kern w:val="0"/>
          <w:sz w:val="24"/>
        </w:rPr>
        <w:t>高校毕业生</w:t>
      </w:r>
      <w:r>
        <w:rPr>
          <w:rFonts w:ascii="宋体" w:hAnsi="宋体" w:cs="Arial" w:hint="eastAsia"/>
          <w:kern w:val="0"/>
          <w:sz w:val="24"/>
        </w:rPr>
        <w:t>毕业生就业主管部门签发，</w:t>
      </w:r>
      <w:r w:rsidRPr="00441CDB">
        <w:rPr>
          <w:rFonts w:ascii="宋体" w:hAnsi="宋体" w:cs="Arial" w:hint="eastAsia"/>
          <w:kern w:val="0"/>
          <w:sz w:val="24"/>
        </w:rPr>
        <w:t>是</w:t>
      </w:r>
      <w:r>
        <w:rPr>
          <w:rFonts w:ascii="宋体" w:hAnsi="宋体" w:cs="Arial" w:hint="eastAsia"/>
          <w:kern w:val="0"/>
          <w:sz w:val="24"/>
        </w:rPr>
        <w:t>毕业生到</w:t>
      </w:r>
      <w:r w:rsidRPr="00441CDB">
        <w:rPr>
          <w:rFonts w:ascii="宋体" w:hAnsi="宋体" w:cs="Arial" w:hint="eastAsia"/>
          <w:kern w:val="0"/>
          <w:sz w:val="24"/>
        </w:rPr>
        <w:t>用人单位报到的凭证，也是迁移户口和转移档案的依据。</w:t>
      </w:r>
    </w:p>
    <w:p w:rsidR="00801347" w:rsidRPr="00441CDB" w:rsidRDefault="00801347" w:rsidP="00441CDB">
      <w:pPr>
        <w:widowControl/>
        <w:spacing w:line="312" w:lineRule="auto"/>
        <w:ind w:firstLine="420"/>
        <w:jc w:val="left"/>
        <w:rPr>
          <w:rFonts w:ascii="宋体" w:cs="Arial"/>
          <w:kern w:val="0"/>
          <w:sz w:val="24"/>
        </w:rPr>
      </w:pPr>
      <w:r w:rsidRPr="00441CDB">
        <w:rPr>
          <w:rFonts w:ascii="宋体" w:hAnsi="宋体" w:cs="Arial" w:hint="eastAsia"/>
          <w:kern w:val="0"/>
          <w:sz w:val="24"/>
        </w:rPr>
        <w:t>“就业报到证”一式两联，白色联放入毕业生档案，是学院转寄档案的凭证；粉色联由</w:t>
      </w:r>
      <w:r>
        <w:rPr>
          <w:rFonts w:ascii="宋体" w:hAnsi="宋体" w:cs="Arial" w:hint="eastAsia"/>
          <w:kern w:val="0"/>
          <w:sz w:val="24"/>
        </w:rPr>
        <w:t>毕业生</w:t>
      </w:r>
      <w:r w:rsidRPr="00441CDB">
        <w:rPr>
          <w:rFonts w:ascii="宋体" w:hAnsi="宋体" w:cs="Arial" w:hint="eastAsia"/>
          <w:kern w:val="0"/>
          <w:sz w:val="24"/>
        </w:rPr>
        <w:t>保存，是毕业生到单位办理报到和落户手续的凭证。</w:t>
      </w:r>
    </w:p>
    <w:p w:rsidR="00801347" w:rsidRPr="00441CDB" w:rsidRDefault="00801347" w:rsidP="00441CDB">
      <w:pPr>
        <w:widowControl/>
        <w:spacing w:line="312" w:lineRule="auto"/>
        <w:jc w:val="left"/>
        <w:rPr>
          <w:rFonts w:ascii="宋体" w:cs="Arial"/>
          <w:kern w:val="0"/>
          <w:sz w:val="24"/>
        </w:rPr>
      </w:pPr>
    </w:p>
    <w:p w:rsidR="00801347" w:rsidRPr="00441CDB" w:rsidRDefault="00801347" w:rsidP="00441CDB">
      <w:pPr>
        <w:widowControl/>
        <w:spacing w:line="300" w:lineRule="auto"/>
        <w:jc w:val="left"/>
        <w:rPr>
          <w:rFonts w:ascii="宋体" w:cs="Arial"/>
          <w:kern w:val="0"/>
          <w:sz w:val="24"/>
        </w:rPr>
      </w:pPr>
    </w:p>
    <w:p w:rsidR="00801347" w:rsidRPr="00441CDB" w:rsidRDefault="00801347" w:rsidP="00441CDB">
      <w:pPr>
        <w:widowControl/>
        <w:spacing w:line="300" w:lineRule="auto"/>
        <w:jc w:val="left"/>
        <w:rPr>
          <w:rFonts w:ascii="宋体" w:cs="Arial"/>
          <w:b/>
          <w:kern w:val="0"/>
          <w:sz w:val="24"/>
        </w:rPr>
      </w:pPr>
      <w:r>
        <w:rPr>
          <w:rFonts w:ascii="宋体" w:hAnsi="宋体" w:cs="Arial" w:hint="eastAsia"/>
          <w:b/>
          <w:kern w:val="0"/>
          <w:sz w:val="24"/>
        </w:rPr>
        <w:t>详细</w:t>
      </w:r>
      <w:r w:rsidRPr="00441CDB">
        <w:rPr>
          <w:rFonts w:ascii="宋体" w:hAnsi="宋体" w:cs="Arial" w:hint="eastAsia"/>
          <w:b/>
          <w:kern w:val="0"/>
          <w:sz w:val="24"/>
        </w:rPr>
        <w:t>说明见附件：</w:t>
      </w:r>
    </w:p>
    <w:p w:rsidR="00801347" w:rsidRPr="00441CDB" w:rsidRDefault="00801347" w:rsidP="00441CDB">
      <w:pPr>
        <w:widowControl/>
        <w:spacing w:line="440" w:lineRule="atLeast"/>
        <w:jc w:val="left"/>
        <w:rPr>
          <w:rFonts w:ascii="宋体" w:cs="Arial"/>
          <w:kern w:val="0"/>
          <w:sz w:val="24"/>
        </w:rPr>
      </w:pPr>
      <w:r w:rsidRPr="00441CDB">
        <w:rPr>
          <w:rFonts w:ascii="宋体" w:hAnsi="宋体" w:cs="Arial"/>
          <w:kern w:val="0"/>
          <w:sz w:val="24"/>
        </w:rPr>
        <w:t>201</w:t>
      </w:r>
      <w:r>
        <w:rPr>
          <w:rFonts w:ascii="宋体" w:hAnsi="宋体" w:cs="Arial"/>
          <w:kern w:val="0"/>
          <w:sz w:val="24"/>
        </w:rPr>
        <w:t>4</w:t>
      </w:r>
      <w:r w:rsidRPr="00441CDB">
        <w:rPr>
          <w:rFonts w:ascii="宋体" w:hAnsi="宋体" w:cs="Arial" w:hint="eastAsia"/>
          <w:kern w:val="0"/>
          <w:sz w:val="24"/>
        </w:rPr>
        <w:t>年毕业研究生领取“就业报到证”、“户口迁移证”等事项的说明</w:t>
      </w:r>
    </w:p>
    <w:p w:rsidR="00801347" w:rsidRPr="00277880" w:rsidRDefault="00801347" w:rsidP="00441CDB">
      <w:pPr>
        <w:widowControl/>
        <w:spacing w:line="440" w:lineRule="atLeast"/>
        <w:jc w:val="center"/>
        <w:rPr>
          <w:rFonts w:ascii="宋体" w:cs="Arial"/>
          <w:kern w:val="0"/>
          <w:sz w:val="24"/>
        </w:rPr>
      </w:pPr>
    </w:p>
    <w:p w:rsidR="00801347" w:rsidRDefault="00801347" w:rsidP="00441CDB">
      <w:pPr>
        <w:widowControl/>
        <w:spacing w:line="440" w:lineRule="atLeast"/>
        <w:jc w:val="center"/>
        <w:rPr>
          <w:rFonts w:ascii="宋体" w:cs="Arial"/>
          <w:kern w:val="0"/>
          <w:sz w:val="24"/>
        </w:rPr>
      </w:pPr>
    </w:p>
    <w:p w:rsidR="00801347" w:rsidRPr="00441CDB" w:rsidRDefault="00801347" w:rsidP="00441CDB">
      <w:pPr>
        <w:widowControl/>
        <w:spacing w:line="440" w:lineRule="atLeast"/>
        <w:jc w:val="center"/>
        <w:rPr>
          <w:rFonts w:ascii="宋体" w:cs="Arial"/>
          <w:kern w:val="0"/>
          <w:sz w:val="24"/>
        </w:rPr>
      </w:pPr>
    </w:p>
    <w:p w:rsidR="00801347" w:rsidRPr="00441CDB" w:rsidRDefault="00801347" w:rsidP="00441CDB">
      <w:pPr>
        <w:widowControl/>
        <w:spacing w:line="440" w:lineRule="atLeast"/>
        <w:jc w:val="center"/>
        <w:rPr>
          <w:rFonts w:ascii="宋体" w:cs="Arial"/>
          <w:kern w:val="0"/>
          <w:sz w:val="24"/>
        </w:rPr>
      </w:pPr>
      <w:r w:rsidRPr="00441CDB">
        <w:rPr>
          <w:rFonts w:ascii="宋体" w:hAnsi="宋体" w:cs="Arial"/>
          <w:kern w:val="0"/>
          <w:sz w:val="24"/>
        </w:rPr>
        <w:t>201</w:t>
      </w:r>
      <w:r>
        <w:rPr>
          <w:rFonts w:ascii="宋体" w:hAnsi="宋体" w:cs="Arial"/>
          <w:kern w:val="0"/>
          <w:sz w:val="24"/>
        </w:rPr>
        <w:t>4</w:t>
      </w:r>
      <w:r w:rsidRPr="00441CDB">
        <w:rPr>
          <w:rFonts w:ascii="宋体" w:hAnsi="宋体" w:cs="Arial" w:hint="eastAsia"/>
          <w:kern w:val="0"/>
          <w:sz w:val="24"/>
        </w:rPr>
        <w:t>年毕业研究生</w:t>
      </w:r>
    </w:p>
    <w:p w:rsidR="00801347" w:rsidRPr="00441CDB" w:rsidRDefault="00801347" w:rsidP="00441CDB">
      <w:pPr>
        <w:widowControl/>
        <w:spacing w:line="440" w:lineRule="atLeast"/>
        <w:jc w:val="center"/>
        <w:rPr>
          <w:rFonts w:ascii="宋体" w:cs="Arial"/>
          <w:kern w:val="0"/>
          <w:sz w:val="24"/>
        </w:rPr>
      </w:pPr>
      <w:r w:rsidRPr="00441CDB">
        <w:rPr>
          <w:rFonts w:ascii="宋体" w:hAnsi="宋体" w:cs="Arial" w:hint="eastAsia"/>
          <w:kern w:val="0"/>
          <w:sz w:val="24"/>
        </w:rPr>
        <w:t>领取“就业报到证”、“户口迁移证”的说明</w:t>
      </w:r>
    </w:p>
    <w:p w:rsidR="00801347" w:rsidRPr="00441CDB" w:rsidRDefault="00801347" w:rsidP="00441CDB">
      <w:pPr>
        <w:widowControl/>
        <w:spacing w:line="300" w:lineRule="auto"/>
        <w:jc w:val="left"/>
        <w:rPr>
          <w:rFonts w:ascii="宋体" w:cs="Arial"/>
          <w:kern w:val="0"/>
          <w:sz w:val="24"/>
        </w:rPr>
      </w:pPr>
      <w:r w:rsidRPr="00441CDB">
        <w:rPr>
          <w:rFonts w:ascii="宋体" w:cs="Arial"/>
          <w:kern w:val="0"/>
          <w:sz w:val="24"/>
        </w:rPr>
        <w:t> </w:t>
      </w:r>
    </w:p>
    <w:p w:rsidR="00801347" w:rsidRDefault="00801347" w:rsidP="00646BEA">
      <w:pPr>
        <w:widowControl/>
        <w:spacing w:line="312" w:lineRule="auto"/>
        <w:ind w:firstLineChars="200" w:firstLine="31680"/>
        <w:jc w:val="left"/>
        <w:rPr>
          <w:rFonts w:ascii="宋体" w:hAnsi="Arial" w:cs="宋体"/>
          <w:kern w:val="0"/>
          <w:sz w:val="22"/>
          <w:szCs w:val="22"/>
          <w:lang w:val="zh-CN"/>
        </w:rPr>
      </w:pPr>
      <w:r>
        <w:rPr>
          <w:rFonts w:ascii="宋体" w:hAnsi="Arial" w:cs="宋体" w:hint="eastAsia"/>
          <w:kern w:val="0"/>
          <w:sz w:val="22"/>
          <w:szCs w:val="22"/>
          <w:lang w:val="zh-CN"/>
        </w:rPr>
        <w:t>毕业研究生（简称毕业生，下同）在领取</w:t>
      </w:r>
      <w:r>
        <w:rPr>
          <w:rFonts w:ascii="宋体" w:hAnsi="Arial" w:cs="宋体"/>
          <w:kern w:val="0"/>
          <w:sz w:val="22"/>
          <w:szCs w:val="22"/>
          <w:lang w:val="zh-CN"/>
        </w:rPr>
        <w:t>“</w:t>
      </w:r>
      <w:r>
        <w:rPr>
          <w:rFonts w:ascii="宋体" w:hAnsi="Arial" w:cs="宋体" w:hint="eastAsia"/>
          <w:kern w:val="0"/>
          <w:sz w:val="22"/>
          <w:szCs w:val="22"/>
          <w:lang w:val="zh-CN"/>
        </w:rPr>
        <w:t>就业报到证</w:t>
      </w:r>
      <w:r>
        <w:rPr>
          <w:rFonts w:ascii="宋体" w:hAnsi="Arial" w:cs="宋体"/>
          <w:kern w:val="0"/>
          <w:sz w:val="22"/>
          <w:szCs w:val="22"/>
          <w:lang w:val="zh-CN"/>
        </w:rPr>
        <w:t>”</w:t>
      </w:r>
      <w:r>
        <w:rPr>
          <w:rFonts w:ascii="宋体" w:hAnsi="Arial" w:cs="宋体" w:hint="eastAsia"/>
          <w:kern w:val="0"/>
          <w:sz w:val="22"/>
          <w:szCs w:val="22"/>
          <w:lang w:val="zh-CN"/>
        </w:rPr>
        <w:t>及</w:t>
      </w:r>
      <w:r>
        <w:rPr>
          <w:rFonts w:ascii="宋体" w:hAnsi="Arial" w:cs="宋体"/>
          <w:kern w:val="0"/>
          <w:sz w:val="22"/>
          <w:szCs w:val="22"/>
          <w:lang w:val="zh-CN"/>
        </w:rPr>
        <w:t>“</w:t>
      </w:r>
      <w:r>
        <w:rPr>
          <w:rFonts w:ascii="宋体" w:hAnsi="Arial" w:cs="宋体" w:hint="eastAsia"/>
          <w:kern w:val="0"/>
          <w:sz w:val="22"/>
          <w:szCs w:val="22"/>
          <w:lang w:val="zh-CN"/>
        </w:rPr>
        <w:t>户口迁移证</w:t>
      </w:r>
      <w:r>
        <w:rPr>
          <w:rFonts w:ascii="宋体" w:hAnsi="Arial" w:cs="宋体"/>
          <w:kern w:val="0"/>
          <w:sz w:val="22"/>
          <w:szCs w:val="22"/>
          <w:lang w:val="zh-CN"/>
        </w:rPr>
        <w:t>”</w:t>
      </w:r>
      <w:r>
        <w:rPr>
          <w:rFonts w:ascii="宋体" w:hAnsi="Arial" w:cs="宋体" w:hint="eastAsia"/>
          <w:kern w:val="0"/>
          <w:sz w:val="22"/>
          <w:szCs w:val="22"/>
          <w:lang w:val="zh-CN"/>
        </w:rPr>
        <w:t>时，须按照本校研究生院制定的相关办理离校要求办完离校手续。</w:t>
      </w:r>
    </w:p>
    <w:p w:rsidR="00801347" w:rsidRPr="00441CDB" w:rsidRDefault="00801347" w:rsidP="00441CDB">
      <w:pPr>
        <w:widowControl/>
        <w:spacing w:line="312" w:lineRule="auto"/>
        <w:jc w:val="left"/>
        <w:rPr>
          <w:rFonts w:ascii="宋体" w:cs="Arial"/>
          <w:kern w:val="0"/>
          <w:sz w:val="24"/>
        </w:rPr>
      </w:pPr>
      <w:r w:rsidRPr="00441CDB">
        <w:rPr>
          <w:rFonts w:ascii="宋体" w:hAnsi="宋体" w:cs="Arial" w:hint="eastAsia"/>
          <w:kern w:val="0"/>
          <w:sz w:val="24"/>
        </w:rPr>
        <w:t>一、就业去向</w:t>
      </w:r>
    </w:p>
    <w:p w:rsidR="00801347" w:rsidRPr="00441CDB" w:rsidRDefault="00801347" w:rsidP="00441CDB">
      <w:pPr>
        <w:widowControl/>
        <w:spacing w:line="312" w:lineRule="auto"/>
        <w:jc w:val="left"/>
        <w:rPr>
          <w:rFonts w:ascii="宋体" w:cs="Arial"/>
          <w:b/>
          <w:kern w:val="0"/>
          <w:sz w:val="24"/>
        </w:rPr>
      </w:pPr>
      <w:r w:rsidRPr="00441CDB">
        <w:rPr>
          <w:rFonts w:ascii="宋体" w:hAnsi="宋体" w:cs="Arial" w:hint="eastAsia"/>
          <w:b/>
          <w:kern w:val="0"/>
          <w:sz w:val="24"/>
        </w:rPr>
        <w:t>（一）已签就业协议的毕业生</w:t>
      </w:r>
    </w:p>
    <w:p w:rsidR="00801347" w:rsidRPr="00441CDB" w:rsidRDefault="00801347" w:rsidP="00441CDB">
      <w:pPr>
        <w:widowControl/>
        <w:spacing w:line="312" w:lineRule="auto"/>
        <w:ind w:firstLine="422"/>
        <w:jc w:val="left"/>
        <w:rPr>
          <w:rFonts w:ascii="宋体" w:cs="Arial"/>
          <w:kern w:val="0"/>
          <w:sz w:val="24"/>
        </w:rPr>
      </w:pPr>
      <w:r w:rsidRPr="00441CDB">
        <w:rPr>
          <w:rFonts w:ascii="宋体" w:hAnsi="宋体" w:cs="Arial"/>
          <w:bCs/>
          <w:kern w:val="0"/>
          <w:sz w:val="24"/>
        </w:rPr>
        <w:t>1</w:t>
      </w:r>
      <w:r w:rsidRPr="00441CDB">
        <w:rPr>
          <w:rFonts w:ascii="宋体" w:hAnsi="宋体" w:cs="Arial" w:hint="eastAsia"/>
          <w:bCs/>
          <w:kern w:val="0"/>
          <w:sz w:val="24"/>
        </w:rPr>
        <w:t>、已签订就业协议的上海生源毕业生（上海单位须有正确的信息登记号）、已签外地单位的毕业生：</w:t>
      </w:r>
    </w:p>
    <w:p w:rsidR="00801347" w:rsidRPr="00441CDB" w:rsidRDefault="00801347" w:rsidP="00441CDB">
      <w:pPr>
        <w:widowControl/>
        <w:spacing w:line="312" w:lineRule="auto"/>
        <w:ind w:firstLine="420"/>
        <w:jc w:val="left"/>
        <w:rPr>
          <w:rFonts w:ascii="宋体" w:cs="Arial"/>
          <w:kern w:val="0"/>
          <w:sz w:val="24"/>
        </w:rPr>
      </w:pPr>
      <w:r w:rsidRPr="00441CDB">
        <w:rPr>
          <w:rFonts w:ascii="宋体" w:hAnsi="宋体" w:cs="Arial" w:hint="eastAsia"/>
          <w:kern w:val="0"/>
          <w:sz w:val="24"/>
        </w:rPr>
        <w:t>可领到“就业报到证”，签约外地单位的非上海生源毕业生，户籍迁移地址原则随就业报到证，单位有特殊要求的，可向用人单位咨询具体的落户地址并出具书面说明。</w:t>
      </w:r>
    </w:p>
    <w:p w:rsidR="00801347" w:rsidRPr="00441CDB" w:rsidRDefault="00801347" w:rsidP="00441CDB">
      <w:pPr>
        <w:widowControl/>
        <w:spacing w:line="312" w:lineRule="auto"/>
        <w:ind w:firstLine="422"/>
        <w:jc w:val="left"/>
        <w:rPr>
          <w:rFonts w:ascii="宋体" w:cs="Arial"/>
          <w:kern w:val="0"/>
          <w:sz w:val="24"/>
        </w:rPr>
      </w:pPr>
      <w:r w:rsidRPr="00441CDB">
        <w:rPr>
          <w:rFonts w:ascii="宋体" w:hAnsi="宋体" w:cs="Arial"/>
          <w:bCs/>
          <w:kern w:val="0"/>
          <w:sz w:val="24"/>
        </w:rPr>
        <w:t>2</w:t>
      </w:r>
      <w:r w:rsidRPr="00441CDB">
        <w:rPr>
          <w:rFonts w:ascii="宋体" w:hAnsi="宋体" w:cs="Arial" w:hint="eastAsia"/>
          <w:bCs/>
          <w:kern w:val="0"/>
          <w:sz w:val="24"/>
        </w:rPr>
        <w:t>、已签约上海单位的非上海生源毕业生</w:t>
      </w:r>
    </w:p>
    <w:p w:rsidR="00801347" w:rsidRPr="00441CDB" w:rsidRDefault="00801347" w:rsidP="00441CDB">
      <w:pPr>
        <w:widowControl/>
        <w:spacing w:line="312" w:lineRule="auto"/>
        <w:ind w:firstLine="420"/>
        <w:jc w:val="left"/>
        <w:rPr>
          <w:rFonts w:ascii="宋体" w:cs="Arial"/>
          <w:kern w:val="0"/>
          <w:sz w:val="24"/>
        </w:rPr>
      </w:pPr>
      <w:r w:rsidRPr="00441CDB">
        <w:rPr>
          <w:rFonts w:ascii="宋体" w:hAnsi="宋体" w:cs="Arial" w:hint="eastAsia"/>
          <w:kern w:val="0"/>
          <w:sz w:val="24"/>
        </w:rPr>
        <w:t>（</w:t>
      </w:r>
      <w:r w:rsidRPr="00441CDB">
        <w:rPr>
          <w:rFonts w:ascii="宋体" w:hAnsi="宋体" w:cs="Arial"/>
          <w:kern w:val="0"/>
          <w:sz w:val="24"/>
        </w:rPr>
        <w:t>1</w:t>
      </w:r>
      <w:r w:rsidRPr="00441CDB">
        <w:rPr>
          <w:rFonts w:ascii="宋体" w:hAnsi="宋体" w:cs="Arial" w:hint="eastAsia"/>
          <w:kern w:val="0"/>
          <w:sz w:val="24"/>
        </w:rPr>
        <w:t>）若户籍申请已通过，毕业生持上海市学生事务中心签发的“关于同意非上海生源高校毕业生办理本市户籍的通知”，到校学生就业指导服务中心办理。具体按照</w:t>
      </w:r>
      <w:r w:rsidRPr="00441CDB">
        <w:rPr>
          <w:rFonts w:ascii="宋体" w:hAnsi="宋体" w:cs="Arial" w:hint="eastAsia"/>
          <w:color w:val="000000"/>
          <w:kern w:val="0"/>
          <w:sz w:val="24"/>
        </w:rPr>
        <w:t>“</w:t>
      </w:r>
      <w:hyperlink r:id="rId6" w:tgtFrame="_blank" w:history="1">
        <w:r w:rsidRPr="00441CDB">
          <w:rPr>
            <w:rFonts w:ascii="宋体" w:hAnsi="宋体" w:cs="Arial" w:hint="eastAsia"/>
            <w:color w:val="FF0000"/>
            <w:kern w:val="0"/>
            <w:sz w:val="24"/>
            <w:u w:val="single"/>
          </w:rPr>
          <w:t>已批准办理上海户籍的春毕业研究生办理户口迁移、领取报到证及落户流程</w:t>
        </w:r>
      </w:hyperlink>
      <w:r w:rsidRPr="00441CDB">
        <w:rPr>
          <w:rFonts w:ascii="宋体" w:hAnsi="宋体" w:cs="Arial" w:hint="eastAsia"/>
          <w:color w:val="000000"/>
          <w:kern w:val="0"/>
          <w:sz w:val="24"/>
        </w:rPr>
        <w:t>”</w:t>
      </w:r>
      <w:r w:rsidRPr="00441CDB">
        <w:rPr>
          <w:rFonts w:ascii="宋体" w:hAnsi="宋体" w:cs="Arial" w:hint="eastAsia"/>
          <w:kern w:val="0"/>
          <w:sz w:val="24"/>
        </w:rPr>
        <w:t>办理（将在稍后公布）。</w:t>
      </w:r>
    </w:p>
    <w:p w:rsidR="00801347" w:rsidRPr="00441CDB" w:rsidRDefault="00801347" w:rsidP="00441CDB">
      <w:pPr>
        <w:widowControl/>
        <w:spacing w:line="312" w:lineRule="auto"/>
        <w:ind w:firstLine="420"/>
        <w:jc w:val="left"/>
        <w:rPr>
          <w:rFonts w:ascii="宋体" w:cs="Arial"/>
          <w:kern w:val="0"/>
          <w:sz w:val="24"/>
        </w:rPr>
      </w:pPr>
      <w:r w:rsidRPr="00441CDB">
        <w:rPr>
          <w:rFonts w:ascii="宋体" w:hAnsi="宋体" w:cs="Arial" w:hint="eastAsia"/>
          <w:kern w:val="0"/>
          <w:sz w:val="24"/>
        </w:rPr>
        <w:t>（</w:t>
      </w:r>
      <w:r w:rsidRPr="00441CDB">
        <w:rPr>
          <w:rFonts w:ascii="宋体" w:hAnsi="宋体" w:cs="Arial"/>
          <w:kern w:val="0"/>
          <w:sz w:val="24"/>
        </w:rPr>
        <w:t>2</w:t>
      </w:r>
      <w:r w:rsidRPr="00441CDB">
        <w:rPr>
          <w:rFonts w:ascii="宋体" w:hAnsi="宋体" w:cs="Arial" w:hint="eastAsia"/>
          <w:kern w:val="0"/>
          <w:sz w:val="24"/>
        </w:rPr>
        <w:t>）若户籍申请未通过（或未提交办理户籍申请），毕业生可回校学生就业指导服务中心领取申领上海市居住证用的“高等学校毕业生进沪就业通知单”。办理手续为：</w:t>
      </w:r>
      <w:r w:rsidRPr="00441CDB">
        <w:rPr>
          <w:rFonts w:ascii="宋体" w:hAnsi="宋体" w:cs="Arial"/>
          <w:color w:val="FF0000"/>
          <w:kern w:val="0"/>
          <w:sz w:val="24"/>
        </w:rPr>
        <w:t>a</w:t>
      </w:r>
      <w:r w:rsidRPr="00441CDB">
        <w:rPr>
          <w:rFonts w:ascii="宋体" w:hAnsi="宋体" w:cs="Arial" w:hint="eastAsia"/>
          <w:color w:val="FF0000"/>
          <w:kern w:val="0"/>
          <w:sz w:val="24"/>
        </w:rPr>
        <w:t>、学生按要求填写“毕业生要求户籍、档案关系转回生源地申请表”</w:t>
      </w:r>
      <w:r w:rsidRPr="00441CDB">
        <w:rPr>
          <w:rFonts w:ascii="宋体" w:hAnsi="宋体" w:cs="Arial" w:hint="eastAsia"/>
          <w:kern w:val="0"/>
          <w:sz w:val="24"/>
        </w:rPr>
        <w:t>（校就业信息网下载区下载），经所在学院研究生就业工作负责老师签字后送校学生就业指导服务中心；</w:t>
      </w:r>
      <w:r w:rsidRPr="00441CDB">
        <w:rPr>
          <w:rFonts w:ascii="宋体" w:hAnsi="宋体" w:cs="Arial"/>
          <w:kern w:val="0"/>
          <w:sz w:val="24"/>
        </w:rPr>
        <w:t>b</w:t>
      </w:r>
      <w:r w:rsidRPr="00441CDB">
        <w:rPr>
          <w:rFonts w:ascii="宋体" w:hAnsi="宋体" w:cs="Arial" w:hint="eastAsia"/>
          <w:kern w:val="0"/>
          <w:sz w:val="24"/>
        </w:rPr>
        <w:t>、校学生就业指导服务中心为该生申领回来源省区毕业生就业主管部门的报到证，</w:t>
      </w:r>
      <w:r w:rsidRPr="00441CDB">
        <w:rPr>
          <w:rFonts w:ascii="宋体" w:hAnsi="宋体" w:cs="Arial"/>
          <w:kern w:val="0"/>
          <w:sz w:val="24"/>
        </w:rPr>
        <w:t>c</w:t>
      </w:r>
      <w:r w:rsidRPr="00441CDB">
        <w:rPr>
          <w:rFonts w:ascii="宋体" w:hAnsi="宋体" w:cs="Arial" w:hint="eastAsia"/>
          <w:kern w:val="0"/>
          <w:sz w:val="24"/>
        </w:rPr>
        <w:t>、户口迁移地址同就业报到证。</w:t>
      </w:r>
    </w:p>
    <w:p w:rsidR="00801347" w:rsidRPr="00441CDB" w:rsidRDefault="00801347" w:rsidP="00441CDB">
      <w:pPr>
        <w:widowControl/>
        <w:spacing w:line="312" w:lineRule="auto"/>
        <w:ind w:firstLine="420"/>
        <w:jc w:val="left"/>
        <w:rPr>
          <w:rFonts w:ascii="宋体" w:cs="Arial"/>
          <w:kern w:val="0"/>
          <w:sz w:val="24"/>
        </w:rPr>
      </w:pPr>
      <w:r w:rsidRPr="00441CDB">
        <w:rPr>
          <w:rFonts w:ascii="宋体" w:hAnsi="宋体" w:cs="Arial" w:hint="eastAsia"/>
          <w:kern w:val="0"/>
          <w:sz w:val="24"/>
        </w:rPr>
        <w:t>注意：按照毕业生生源地所在地毕业生就业主管部门的相关规定，毕业生档案回原籍方可落户，因此学校会将毕业生档案转回报到证签发地的毕业生就业主管部门（由学生所在学院负责转寄）；毕业生回原籍落户后，方可在上海办理居住证。</w:t>
      </w:r>
    </w:p>
    <w:p w:rsidR="00801347" w:rsidRPr="00441CDB" w:rsidRDefault="00801347" w:rsidP="00441CDB">
      <w:pPr>
        <w:widowControl/>
        <w:spacing w:line="312" w:lineRule="auto"/>
        <w:jc w:val="left"/>
        <w:rPr>
          <w:rFonts w:ascii="宋体" w:cs="Arial"/>
          <w:kern w:val="0"/>
          <w:sz w:val="24"/>
        </w:rPr>
      </w:pPr>
      <w:r w:rsidRPr="00441CDB">
        <w:rPr>
          <w:rFonts w:ascii="宋体" w:hAnsi="宋体" w:cs="Arial" w:hint="eastAsia"/>
          <w:kern w:val="0"/>
          <w:sz w:val="24"/>
        </w:rPr>
        <w:t>（</w:t>
      </w:r>
      <w:r w:rsidRPr="00441CDB">
        <w:rPr>
          <w:rFonts w:ascii="宋体" w:hAnsi="宋体" w:cs="Arial" w:hint="eastAsia"/>
          <w:b/>
          <w:kern w:val="0"/>
          <w:sz w:val="24"/>
        </w:rPr>
        <w:t>二）定向委培毕业生</w:t>
      </w:r>
    </w:p>
    <w:p w:rsidR="00801347" w:rsidRPr="00441CDB" w:rsidRDefault="00801347" w:rsidP="00441CDB">
      <w:pPr>
        <w:widowControl/>
        <w:spacing w:line="312" w:lineRule="auto"/>
        <w:ind w:firstLine="420"/>
        <w:jc w:val="left"/>
        <w:rPr>
          <w:rFonts w:ascii="宋体" w:cs="Arial"/>
          <w:kern w:val="0"/>
          <w:sz w:val="24"/>
        </w:rPr>
      </w:pPr>
      <w:r w:rsidRPr="00441CDB">
        <w:rPr>
          <w:rFonts w:ascii="宋体" w:hAnsi="宋体" w:cs="Arial" w:hint="eastAsia"/>
          <w:kern w:val="0"/>
          <w:sz w:val="24"/>
        </w:rPr>
        <w:t>户档关系转回原定向委培单位。</w:t>
      </w:r>
    </w:p>
    <w:p w:rsidR="00801347" w:rsidRPr="00441CDB" w:rsidRDefault="00801347" w:rsidP="00441CDB">
      <w:pPr>
        <w:widowControl/>
        <w:spacing w:line="312" w:lineRule="auto"/>
        <w:jc w:val="left"/>
        <w:rPr>
          <w:rFonts w:ascii="宋体" w:cs="Arial"/>
          <w:b/>
          <w:kern w:val="0"/>
          <w:sz w:val="24"/>
        </w:rPr>
      </w:pPr>
      <w:r w:rsidRPr="00441CDB">
        <w:rPr>
          <w:rFonts w:ascii="宋体" w:hAnsi="宋体" w:cs="Arial" w:hint="eastAsia"/>
          <w:b/>
          <w:kern w:val="0"/>
          <w:sz w:val="24"/>
        </w:rPr>
        <w:t>（三）录取博士的毕业生</w:t>
      </w:r>
    </w:p>
    <w:p w:rsidR="00801347" w:rsidRPr="00441CDB" w:rsidRDefault="00801347" w:rsidP="00441CDB">
      <w:pPr>
        <w:widowControl/>
        <w:spacing w:line="312" w:lineRule="auto"/>
        <w:ind w:firstLine="420"/>
        <w:jc w:val="left"/>
        <w:rPr>
          <w:rFonts w:ascii="宋体" w:cs="Arial"/>
          <w:kern w:val="0"/>
          <w:sz w:val="24"/>
        </w:rPr>
      </w:pPr>
      <w:r w:rsidRPr="00441CDB">
        <w:rPr>
          <w:rFonts w:ascii="宋体" w:hAnsi="宋体" w:cs="Arial" w:hint="eastAsia"/>
          <w:kern w:val="0"/>
          <w:sz w:val="24"/>
        </w:rPr>
        <w:t>录取本校的，户口保留在学校，学生携带“研究生离校手续单”至校保卫处户籍室办理手续；录取外校的（或培养单位），户口迁往就读学校（或培养单位）。</w:t>
      </w:r>
    </w:p>
    <w:p w:rsidR="00801347" w:rsidRPr="00441CDB" w:rsidRDefault="00801347" w:rsidP="00441CDB">
      <w:pPr>
        <w:widowControl/>
        <w:spacing w:line="312" w:lineRule="auto"/>
        <w:ind w:firstLine="420"/>
        <w:jc w:val="left"/>
        <w:rPr>
          <w:rFonts w:ascii="宋体" w:cs="Arial"/>
          <w:kern w:val="0"/>
          <w:sz w:val="24"/>
        </w:rPr>
      </w:pPr>
      <w:r w:rsidRPr="00441CDB">
        <w:rPr>
          <w:rFonts w:ascii="宋体" w:hAnsi="宋体" w:cs="Arial" w:hint="eastAsia"/>
          <w:kern w:val="0"/>
          <w:sz w:val="24"/>
        </w:rPr>
        <w:t>学生档案按照各院校（或培养单位）录取程序调取。</w:t>
      </w:r>
    </w:p>
    <w:p w:rsidR="00801347" w:rsidRPr="00441CDB" w:rsidRDefault="00801347" w:rsidP="00441CDB">
      <w:pPr>
        <w:widowControl/>
        <w:spacing w:line="312" w:lineRule="auto"/>
        <w:jc w:val="left"/>
        <w:rPr>
          <w:rFonts w:ascii="宋体" w:cs="Arial"/>
          <w:b/>
          <w:kern w:val="0"/>
          <w:sz w:val="24"/>
        </w:rPr>
      </w:pPr>
      <w:r w:rsidRPr="00441CDB">
        <w:rPr>
          <w:rFonts w:ascii="宋体" w:hAnsi="宋体" w:cs="Arial" w:hint="eastAsia"/>
          <w:b/>
          <w:kern w:val="0"/>
          <w:sz w:val="24"/>
        </w:rPr>
        <w:t>（四）进入博士后工作站的毕业生</w:t>
      </w:r>
    </w:p>
    <w:p w:rsidR="00801347" w:rsidRPr="00441CDB" w:rsidRDefault="00801347" w:rsidP="00441CDB">
      <w:pPr>
        <w:widowControl/>
        <w:spacing w:line="312" w:lineRule="auto"/>
        <w:ind w:firstLine="420"/>
        <w:jc w:val="left"/>
        <w:rPr>
          <w:rFonts w:ascii="宋体" w:cs="Arial"/>
          <w:kern w:val="0"/>
          <w:sz w:val="24"/>
        </w:rPr>
      </w:pPr>
      <w:r w:rsidRPr="00441CDB">
        <w:rPr>
          <w:rFonts w:ascii="宋体" w:hAnsi="宋体" w:cs="Arial" w:hint="eastAsia"/>
          <w:kern w:val="0"/>
          <w:sz w:val="24"/>
        </w:rPr>
        <w:t>工作站在上海的非上海生源毕业生，落户地址按照上海市人力资源和社会保障局博士后工作办公室签发的“准迁证”地址；工作站在非上海的地区的毕业生，落户地址以工作站的书面说明为准。</w:t>
      </w:r>
    </w:p>
    <w:p w:rsidR="00801347" w:rsidRPr="00441CDB" w:rsidRDefault="00801347" w:rsidP="00441CDB">
      <w:pPr>
        <w:widowControl/>
        <w:spacing w:line="312" w:lineRule="auto"/>
        <w:ind w:firstLine="420"/>
        <w:jc w:val="left"/>
        <w:rPr>
          <w:rFonts w:ascii="宋体" w:cs="Arial"/>
          <w:kern w:val="0"/>
          <w:sz w:val="24"/>
        </w:rPr>
      </w:pPr>
      <w:r w:rsidRPr="00441CDB">
        <w:rPr>
          <w:rFonts w:ascii="宋体" w:hAnsi="宋体" w:cs="Arial" w:hint="eastAsia"/>
          <w:kern w:val="0"/>
          <w:sz w:val="24"/>
        </w:rPr>
        <w:t>进入工作站的毕业生一般不需签发就业报到证，档案按照进入工作站的程序由学生所在学院负责转寄。</w:t>
      </w:r>
    </w:p>
    <w:p w:rsidR="00801347" w:rsidRPr="00441CDB" w:rsidRDefault="00801347" w:rsidP="00441CDB">
      <w:pPr>
        <w:widowControl/>
        <w:spacing w:line="312" w:lineRule="auto"/>
        <w:jc w:val="left"/>
        <w:rPr>
          <w:rFonts w:ascii="宋体" w:cs="Arial"/>
          <w:b/>
          <w:kern w:val="0"/>
          <w:sz w:val="24"/>
        </w:rPr>
      </w:pPr>
      <w:r w:rsidRPr="00441CDB">
        <w:rPr>
          <w:rFonts w:ascii="宋体" w:hAnsi="宋体" w:cs="Arial" w:hint="eastAsia"/>
          <w:b/>
          <w:kern w:val="0"/>
          <w:sz w:val="24"/>
        </w:rPr>
        <w:t>（五）申请出国</w:t>
      </w:r>
      <w:r w:rsidRPr="00441CDB">
        <w:rPr>
          <w:rFonts w:ascii="宋体" w:hAnsi="宋体" w:cs="Arial"/>
          <w:b/>
          <w:kern w:val="0"/>
          <w:sz w:val="24"/>
        </w:rPr>
        <w:t>/</w:t>
      </w:r>
      <w:r w:rsidRPr="00441CDB">
        <w:rPr>
          <w:rFonts w:ascii="宋体" w:hAnsi="宋体" w:cs="Arial" w:hint="eastAsia"/>
          <w:b/>
          <w:kern w:val="0"/>
          <w:sz w:val="24"/>
        </w:rPr>
        <w:t>出境的毕业生</w:t>
      </w:r>
    </w:p>
    <w:p w:rsidR="00801347" w:rsidRPr="00441CDB" w:rsidRDefault="00801347" w:rsidP="00441CDB">
      <w:pPr>
        <w:widowControl/>
        <w:spacing w:line="312" w:lineRule="auto"/>
        <w:ind w:firstLine="420"/>
        <w:jc w:val="left"/>
        <w:rPr>
          <w:rFonts w:ascii="宋体" w:cs="Arial"/>
          <w:kern w:val="0"/>
          <w:sz w:val="24"/>
        </w:rPr>
      </w:pPr>
      <w:r w:rsidRPr="00441CDB">
        <w:rPr>
          <w:rFonts w:ascii="宋体" w:hAnsi="宋体" w:cs="Arial" w:hint="eastAsia"/>
          <w:kern w:val="0"/>
          <w:sz w:val="24"/>
        </w:rPr>
        <w:t>填写</w:t>
      </w:r>
      <w:r w:rsidRPr="00441CDB">
        <w:rPr>
          <w:rFonts w:ascii="宋体" w:hAnsi="宋体" w:cs="Arial" w:hint="eastAsia"/>
          <w:color w:val="FF0000"/>
          <w:kern w:val="0"/>
          <w:sz w:val="24"/>
        </w:rPr>
        <w:t>《华东理工大学毕业生毕业后出国登记表》</w:t>
      </w:r>
      <w:r w:rsidRPr="00441CDB">
        <w:rPr>
          <w:rFonts w:ascii="宋体" w:hAnsi="宋体" w:cs="Arial" w:hint="eastAsia"/>
          <w:color w:val="000000"/>
          <w:kern w:val="0"/>
          <w:sz w:val="24"/>
        </w:rPr>
        <w:t>及</w:t>
      </w:r>
      <w:r w:rsidRPr="00441CDB">
        <w:rPr>
          <w:rFonts w:ascii="宋体" w:hAnsi="宋体" w:cs="Arial" w:hint="eastAsia"/>
          <w:color w:val="FF0000"/>
          <w:kern w:val="0"/>
          <w:sz w:val="24"/>
        </w:rPr>
        <w:t>《毕业生要求户籍、档案关系转回生源地申请表》</w:t>
      </w:r>
      <w:r w:rsidRPr="00441CDB">
        <w:rPr>
          <w:rFonts w:ascii="宋体" w:hAnsi="宋体" w:cs="Arial" w:hint="eastAsia"/>
          <w:color w:val="000000"/>
          <w:kern w:val="0"/>
          <w:sz w:val="24"/>
        </w:rPr>
        <w:t>（校就业信息网下载区下载）</w:t>
      </w:r>
      <w:r w:rsidRPr="00441CDB">
        <w:rPr>
          <w:rFonts w:ascii="宋体" w:hAnsi="宋体" w:cs="Arial" w:hint="eastAsia"/>
          <w:kern w:val="0"/>
          <w:sz w:val="24"/>
        </w:rPr>
        <w:t>，并交至学生就业指导中心的毕业生，可领到回来源省区毕业生就业主管部门的报到证，户口迁移地址同就业报到证。</w:t>
      </w:r>
    </w:p>
    <w:p w:rsidR="00801347" w:rsidRPr="00441CDB" w:rsidRDefault="00801347" w:rsidP="00441CDB">
      <w:pPr>
        <w:widowControl/>
        <w:spacing w:line="312" w:lineRule="auto"/>
        <w:jc w:val="left"/>
        <w:rPr>
          <w:rFonts w:ascii="宋体" w:cs="Arial"/>
          <w:b/>
          <w:kern w:val="0"/>
          <w:sz w:val="24"/>
        </w:rPr>
      </w:pPr>
      <w:r w:rsidRPr="00441CDB">
        <w:rPr>
          <w:rFonts w:ascii="宋体" w:hAnsi="宋体" w:cs="Arial" w:hint="eastAsia"/>
          <w:b/>
          <w:kern w:val="0"/>
          <w:sz w:val="24"/>
        </w:rPr>
        <w:t>（六）暂未落实就业单位、灵活就业（含合同就业）等就业去向的毕业生</w:t>
      </w:r>
    </w:p>
    <w:p w:rsidR="00801347" w:rsidRPr="00441CDB" w:rsidRDefault="00801347" w:rsidP="00441CDB">
      <w:pPr>
        <w:widowControl/>
        <w:spacing w:line="312" w:lineRule="auto"/>
        <w:ind w:firstLine="420"/>
        <w:jc w:val="left"/>
        <w:rPr>
          <w:rFonts w:ascii="宋体" w:cs="Arial"/>
          <w:kern w:val="0"/>
          <w:sz w:val="24"/>
        </w:rPr>
      </w:pPr>
      <w:r w:rsidRPr="00441CDB">
        <w:rPr>
          <w:rFonts w:ascii="宋体" w:hAnsi="宋体" w:cs="Arial" w:hint="eastAsia"/>
          <w:kern w:val="0"/>
          <w:sz w:val="24"/>
        </w:rPr>
        <w:t>户籍、档案可以暂存学校，最晚暂缓至</w:t>
      </w:r>
      <w:r w:rsidRPr="00441CDB">
        <w:rPr>
          <w:rFonts w:ascii="宋体" w:hAnsi="宋体" w:cs="Arial"/>
          <w:kern w:val="0"/>
          <w:sz w:val="24"/>
        </w:rPr>
        <w:t>6</w:t>
      </w:r>
      <w:r w:rsidRPr="00441CDB">
        <w:rPr>
          <w:rFonts w:ascii="宋体" w:hAnsi="宋体" w:cs="Arial" w:hint="eastAsia"/>
          <w:kern w:val="0"/>
          <w:sz w:val="24"/>
        </w:rPr>
        <w:t>月底派遣。期间落实就业单位、升学或出国</w:t>
      </w:r>
      <w:r w:rsidRPr="00441CDB">
        <w:rPr>
          <w:rFonts w:ascii="宋体" w:hAnsi="宋体" w:cs="Arial"/>
          <w:kern w:val="0"/>
          <w:sz w:val="24"/>
        </w:rPr>
        <w:t>/</w:t>
      </w:r>
      <w:r w:rsidRPr="00441CDB">
        <w:rPr>
          <w:rFonts w:ascii="宋体" w:hAnsi="宋体" w:cs="Arial" w:hint="eastAsia"/>
          <w:kern w:val="0"/>
          <w:sz w:val="24"/>
        </w:rPr>
        <w:t>出境的毕业生，可按照本说明（一）、（三）、（四）、（五）项办理；要求转</w:t>
      </w:r>
      <w:r>
        <w:rPr>
          <w:rFonts w:ascii="宋体" w:hAnsi="宋体" w:cs="Arial" w:hint="eastAsia"/>
          <w:kern w:val="0"/>
          <w:sz w:val="24"/>
        </w:rPr>
        <w:t>回生源地</w:t>
      </w:r>
      <w:r w:rsidRPr="00441CDB">
        <w:rPr>
          <w:rFonts w:ascii="宋体" w:hAnsi="宋体" w:cs="Arial" w:hint="eastAsia"/>
          <w:kern w:val="0"/>
          <w:sz w:val="24"/>
        </w:rPr>
        <w:t>的，请填写</w:t>
      </w:r>
      <w:r w:rsidRPr="00441CDB">
        <w:rPr>
          <w:rFonts w:ascii="宋体" w:hAnsi="宋体" w:cs="Arial" w:hint="eastAsia"/>
          <w:color w:val="FF0000"/>
          <w:kern w:val="0"/>
          <w:sz w:val="24"/>
        </w:rPr>
        <w:t>《毕业生要求户籍、档案关系转回生源地申请表》</w:t>
      </w:r>
      <w:r w:rsidRPr="00441CDB">
        <w:rPr>
          <w:rFonts w:ascii="宋体" w:hAnsi="宋体" w:cs="Arial" w:hint="eastAsia"/>
          <w:kern w:val="0"/>
          <w:sz w:val="24"/>
        </w:rPr>
        <w:t>（校学生就业指导中心下载区下载），经所在学院研究生工作负责老师签字后，到校就业指导服务中心办理相关手续。</w:t>
      </w:r>
    </w:p>
    <w:p w:rsidR="00801347" w:rsidRPr="00441CDB" w:rsidRDefault="00801347" w:rsidP="00441CDB">
      <w:pPr>
        <w:widowControl/>
        <w:spacing w:line="312" w:lineRule="auto"/>
        <w:jc w:val="left"/>
        <w:rPr>
          <w:rFonts w:ascii="宋体" w:cs="Arial"/>
          <w:b/>
          <w:kern w:val="0"/>
          <w:sz w:val="24"/>
        </w:rPr>
      </w:pPr>
      <w:r w:rsidRPr="00441CDB">
        <w:rPr>
          <w:rFonts w:ascii="宋体" w:hAnsi="宋体" w:cs="Arial" w:hint="eastAsia"/>
          <w:b/>
          <w:kern w:val="0"/>
          <w:sz w:val="24"/>
        </w:rPr>
        <w:t>二、户口迁移证的领取：</w:t>
      </w:r>
    </w:p>
    <w:p w:rsidR="00801347" w:rsidRPr="00441CDB" w:rsidRDefault="00801347" w:rsidP="00441CDB">
      <w:pPr>
        <w:widowControl/>
        <w:spacing w:line="312" w:lineRule="auto"/>
        <w:ind w:firstLine="420"/>
        <w:jc w:val="left"/>
        <w:rPr>
          <w:rFonts w:ascii="宋体" w:cs="Arial"/>
          <w:kern w:val="0"/>
          <w:sz w:val="24"/>
        </w:rPr>
      </w:pPr>
      <w:r w:rsidRPr="00441CDB">
        <w:rPr>
          <w:rFonts w:ascii="宋体" w:hAnsi="宋体" w:cs="Arial" w:hint="eastAsia"/>
          <w:kern w:val="0"/>
          <w:sz w:val="24"/>
        </w:rPr>
        <w:t>毕业生须持“研究生离校手续单”到校学生就业指导服务中心（一教</w:t>
      </w:r>
      <w:r w:rsidRPr="00441CDB">
        <w:rPr>
          <w:rFonts w:ascii="宋体" w:hAnsi="宋体" w:cs="Arial"/>
          <w:kern w:val="0"/>
          <w:sz w:val="24"/>
        </w:rPr>
        <w:t>102</w:t>
      </w:r>
      <w:r w:rsidRPr="00441CDB">
        <w:rPr>
          <w:rFonts w:ascii="宋体" w:hAnsi="宋体" w:cs="Arial" w:hint="eastAsia"/>
          <w:kern w:val="0"/>
          <w:sz w:val="24"/>
        </w:rPr>
        <w:t>室，）领取“户口迁移通知单”，户籍迁移地址按上述就业去向签发，学生持此单到凌云路派出所领取“户口迁移证”后，凭“户口迁移证”、“研究生离校手续单”到校保卫处户籍室盖章。将办理完毕的“研究生离校手续单”交回毕业生所在的学院。</w:t>
      </w:r>
    </w:p>
    <w:p w:rsidR="00801347" w:rsidRPr="00441CDB" w:rsidRDefault="00801347" w:rsidP="00441CDB">
      <w:pPr>
        <w:widowControl/>
        <w:spacing w:line="312" w:lineRule="auto"/>
        <w:jc w:val="left"/>
        <w:rPr>
          <w:rFonts w:ascii="宋体" w:cs="Arial"/>
          <w:b/>
          <w:kern w:val="0"/>
          <w:sz w:val="24"/>
        </w:rPr>
      </w:pPr>
      <w:r w:rsidRPr="00441CDB">
        <w:rPr>
          <w:rFonts w:ascii="宋体" w:hAnsi="宋体" w:cs="Arial" w:hint="eastAsia"/>
          <w:b/>
          <w:kern w:val="0"/>
          <w:sz w:val="24"/>
        </w:rPr>
        <w:t>三、就业报到证的领取：</w:t>
      </w:r>
    </w:p>
    <w:p w:rsidR="00801347" w:rsidRPr="00441CDB" w:rsidRDefault="00801347" w:rsidP="00441CDB">
      <w:pPr>
        <w:widowControl/>
        <w:spacing w:line="312" w:lineRule="auto"/>
        <w:ind w:firstLine="420"/>
        <w:jc w:val="left"/>
        <w:rPr>
          <w:rFonts w:ascii="宋体" w:cs="Arial"/>
          <w:kern w:val="0"/>
          <w:sz w:val="24"/>
        </w:rPr>
      </w:pPr>
      <w:r w:rsidRPr="00441CDB">
        <w:rPr>
          <w:rFonts w:ascii="宋体" w:hAnsi="宋体" w:cs="Arial" w:hint="eastAsia"/>
          <w:kern w:val="0"/>
          <w:sz w:val="24"/>
        </w:rPr>
        <w:t>在</w:t>
      </w:r>
      <w:r w:rsidRPr="00441CDB">
        <w:rPr>
          <w:rFonts w:ascii="宋体" w:hAnsi="宋体" w:cs="Arial"/>
          <w:kern w:val="0"/>
          <w:sz w:val="24"/>
        </w:rPr>
        <w:t>4</w:t>
      </w:r>
      <w:r w:rsidRPr="00441CDB">
        <w:rPr>
          <w:rFonts w:ascii="宋体" w:hAnsi="宋体" w:cs="Arial" w:hint="eastAsia"/>
          <w:kern w:val="0"/>
          <w:sz w:val="24"/>
        </w:rPr>
        <w:t>月中旬前，春季毕业生的就业报到证由校学生就业指导服务中心统一到上海市学生事务中心申领后，交给各学院研究生就业工作负责老师，学生在办理完所有离校手续后，到所在学院签收领取。逾期将由学生自行到上海市学生事务中心领取。</w:t>
      </w:r>
    </w:p>
    <w:p w:rsidR="00801347" w:rsidRPr="00441CDB" w:rsidRDefault="00801347" w:rsidP="00441CDB">
      <w:pPr>
        <w:widowControl/>
        <w:spacing w:line="312" w:lineRule="auto"/>
        <w:ind w:firstLine="420"/>
        <w:jc w:val="left"/>
        <w:rPr>
          <w:rFonts w:ascii="宋体" w:cs="Arial"/>
          <w:kern w:val="0"/>
          <w:sz w:val="24"/>
        </w:rPr>
      </w:pPr>
      <w:r w:rsidRPr="00441CDB">
        <w:rPr>
          <w:rFonts w:ascii="宋体" w:hAnsi="宋体" w:cs="Arial" w:hint="eastAsia"/>
          <w:kern w:val="0"/>
          <w:sz w:val="24"/>
        </w:rPr>
        <w:t>报到证由教育部统一监制，省、直辖市高校毕业生就业主管部门签发，是学生向用人单位报到的凭证，也是迁移户口和转移档案的依据。</w:t>
      </w:r>
    </w:p>
    <w:p w:rsidR="00801347" w:rsidRPr="00441CDB" w:rsidRDefault="00801347" w:rsidP="00441CDB">
      <w:pPr>
        <w:widowControl/>
        <w:spacing w:line="312" w:lineRule="auto"/>
        <w:ind w:firstLine="420"/>
        <w:jc w:val="left"/>
        <w:rPr>
          <w:rFonts w:ascii="宋体" w:cs="Arial"/>
          <w:kern w:val="0"/>
          <w:sz w:val="24"/>
        </w:rPr>
      </w:pPr>
      <w:r w:rsidRPr="00441CDB">
        <w:rPr>
          <w:rFonts w:ascii="宋体" w:hAnsi="宋体" w:cs="Arial" w:hint="eastAsia"/>
          <w:kern w:val="0"/>
          <w:sz w:val="24"/>
        </w:rPr>
        <w:t>“就业报到证”一式两联，白色联放入毕业生档案，是学院转寄档案的凭证；粉色联由学生保存，是毕业生到单位办理报到和落户手续的凭证。</w:t>
      </w:r>
    </w:p>
    <w:p w:rsidR="00801347" w:rsidRPr="00441CDB" w:rsidRDefault="00801347" w:rsidP="00441CDB">
      <w:pPr>
        <w:widowControl/>
        <w:spacing w:line="312" w:lineRule="auto"/>
        <w:jc w:val="left"/>
        <w:rPr>
          <w:rFonts w:ascii="宋体" w:cs="Arial"/>
          <w:kern w:val="0"/>
          <w:sz w:val="24"/>
        </w:rPr>
      </w:pPr>
      <w:r w:rsidRPr="00441CDB">
        <w:rPr>
          <w:rFonts w:ascii="宋体" w:cs="Arial"/>
          <w:kern w:val="0"/>
          <w:sz w:val="24"/>
        </w:rPr>
        <w:t> </w:t>
      </w:r>
    </w:p>
    <w:p w:rsidR="00801347" w:rsidRPr="00441CDB" w:rsidRDefault="00801347" w:rsidP="00441CDB">
      <w:pPr>
        <w:widowControl/>
        <w:spacing w:line="312" w:lineRule="auto"/>
        <w:jc w:val="left"/>
        <w:rPr>
          <w:rFonts w:ascii="宋体" w:cs="Arial"/>
          <w:kern w:val="0"/>
          <w:sz w:val="24"/>
        </w:rPr>
      </w:pPr>
      <w:r w:rsidRPr="00441CDB">
        <w:rPr>
          <w:rFonts w:ascii="宋体" w:cs="Arial"/>
          <w:kern w:val="0"/>
          <w:sz w:val="24"/>
        </w:rPr>
        <w:t> </w:t>
      </w:r>
    </w:p>
    <w:p w:rsidR="00801347" w:rsidRPr="00441CDB" w:rsidRDefault="00801347" w:rsidP="00441CDB">
      <w:pPr>
        <w:widowControl/>
        <w:spacing w:line="300" w:lineRule="auto"/>
        <w:jc w:val="left"/>
        <w:rPr>
          <w:rFonts w:ascii="宋体" w:cs="Arial"/>
          <w:kern w:val="0"/>
          <w:sz w:val="24"/>
        </w:rPr>
      </w:pPr>
      <w:r w:rsidRPr="00441CDB">
        <w:rPr>
          <w:rFonts w:ascii="宋体" w:hAnsi="宋体" w:cs="Arial" w:hint="eastAsia"/>
          <w:b/>
          <w:bCs/>
          <w:kern w:val="0"/>
          <w:sz w:val="24"/>
        </w:rPr>
        <w:t>提示：</w:t>
      </w:r>
    </w:p>
    <w:p w:rsidR="00801347" w:rsidRPr="00441CDB" w:rsidRDefault="00801347" w:rsidP="00441CDB">
      <w:pPr>
        <w:widowControl/>
        <w:spacing w:line="300" w:lineRule="auto"/>
        <w:jc w:val="left"/>
        <w:rPr>
          <w:rFonts w:ascii="宋体" w:cs="Arial"/>
          <w:kern w:val="0"/>
          <w:sz w:val="24"/>
        </w:rPr>
      </w:pPr>
      <w:r w:rsidRPr="00441CDB">
        <w:rPr>
          <w:rFonts w:ascii="宋体" w:hAnsi="宋体" w:cs="Arial"/>
          <w:b/>
          <w:bCs/>
          <w:kern w:val="0"/>
          <w:sz w:val="24"/>
        </w:rPr>
        <w:t>1</w:t>
      </w:r>
      <w:r w:rsidRPr="00441CDB">
        <w:rPr>
          <w:rFonts w:ascii="宋体" w:hAnsi="宋体" w:cs="Arial" w:hint="eastAsia"/>
          <w:b/>
          <w:bCs/>
          <w:kern w:val="0"/>
          <w:sz w:val="24"/>
        </w:rPr>
        <w:t>、毕业生须办完全部离校手续后，各学院才能发放就业报到证，并做好签收；</w:t>
      </w:r>
    </w:p>
    <w:p w:rsidR="00801347" w:rsidRPr="00441CDB" w:rsidRDefault="00801347" w:rsidP="00441CDB">
      <w:pPr>
        <w:widowControl/>
        <w:spacing w:line="300" w:lineRule="auto"/>
        <w:jc w:val="left"/>
        <w:rPr>
          <w:rFonts w:ascii="宋体" w:cs="Arial"/>
          <w:kern w:val="0"/>
          <w:sz w:val="24"/>
        </w:rPr>
      </w:pPr>
      <w:r w:rsidRPr="00441CDB">
        <w:rPr>
          <w:rFonts w:ascii="宋体" w:hAnsi="宋体" w:cs="Arial"/>
          <w:b/>
          <w:bCs/>
          <w:kern w:val="0"/>
          <w:sz w:val="24"/>
        </w:rPr>
        <w:t>2</w:t>
      </w:r>
      <w:r w:rsidRPr="00441CDB">
        <w:rPr>
          <w:rFonts w:ascii="宋体" w:hAnsi="宋体" w:cs="Arial" w:hint="eastAsia"/>
          <w:b/>
          <w:bCs/>
          <w:kern w:val="0"/>
          <w:sz w:val="24"/>
        </w:rPr>
        <w:t>、毕业生办理户口迁移手续时，须携带“研究生离校手续单”；</w:t>
      </w:r>
    </w:p>
    <w:p w:rsidR="00801347" w:rsidRPr="00441CDB" w:rsidRDefault="00801347" w:rsidP="00441CDB">
      <w:pPr>
        <w:widowControl/>
        <w:spacing w:line="300" w:lineRule="auto"/>
        <w:jc w:val="left"/>
        <w:rPr>
          <w:rFonts w:ascii="宋体" w:cs="Arial"/>
          <w:kern w:val="0"/>
          <w:sz w:val="24"/>
        </w:rPr>
      </w:pPr>
      <w:r w:rsidRPr="00441CDB">
        <w:rPr>
          <w:rFonts w:ascii="宋体" w:hAnsi="宋体" w:cs="Arial"/>
          <w:b/>
          <w:bCs/>
          <w:kern w:val="0"/>
          <w:sz w:val="24"/>
        </w:rPr>
        <w:t>3</w:t>
      </w:r>
      <w:r w:rsidRPr="00441CDB">
        <w:rPr>
          <w:rFonts w:ascii="宋体" w:hAnsi="宋体" w:cs="Arial" w:hint="eastAsia"/>
          <w:b/>
          <w:bCs/>
          <w:kern w:val="0"/>
          <w:sz w:val="24"/>
        </w:rPr>
        <w:t>、签约外地单位、录取外地高校（或培养单位）博士生的毕业生，凭校就业指导服务中心出具的“领取派遣费通知单”及“就业报到证”（或录取通知书）到校财务处领取派遣费。</w:t>
      </w:r>
    </w:p>
    <w:p w:rsidR="00801347" w:rsidRPr="00441CDB" w:rsidRDefault="00801347" w:rsidP="00441CDB">
      <w:pPr>
        <w:widowControl/>
        <w:spacing w:line="300" w:lineRule="auto"/>
        <w:jc w:val="left"/>
        <w:rPr>
          <w:rFonts w:ascii="宋体" w:cs="Arial"/>
          <w:kern w:val="0"/>
          <w:sz w:val="24"/>
        </w:rPr>
      </w:pPr>
      <w:r w:rsidRPr="00441CDB">
        <w:rPr>
          <w:rFonts w:ascii="宋体" w:cs="Arial"/>
          <w:b/>
          <w:bCs/>
          <w:kern w:val="0"/>
          <w:sz w:val="24"/>
        </w:rPr>
        <w:t> </w:t>
      </w:r>
    </w:p>
    <w:p w:rsidR="00801347" w:rsidRPr="00441CDB" w:rsidRDefault="00801347" w:rsidP="00441CDB">
      <w:pPr>
        <w:widowControl/>
        <w:spacing w:line="300" w:lineRule="auto"/>
        <w:jc w:val="left"/>
        <w:rPr>
          <w:rFonts w:ascii="宋体" w:cs="Arial"/>
          <w:kern w:val="0"/>
          <w:sz w:val="24"/>
        </w:rPr>
      </w:pPr>
      <w:r w:rsidRPr="00441CDB">
        <w:rPr>
          <w:rFonts w:ascii="宋体" w:cs="Arial"/>
          <w:b/>
          <w:bCs/>
          <w:kern w:val="0"/>
          <w:sz w:val="24"/>
        </w:rPr>
        <w:t> </w:t>
      </w:r>
    </w:p>
    <w:p w:rsidR="00801347" w:rsidRPr="00441CDB" w:rsidRDefault="00801347" w:rsidP="00441CDB">
      <w:pPr>
        <w:widowControl/>
        <w:spacing w:line="300" w:lineRule="auto"/>
        <w:jc w:val="left"/>
        <w:rPr>
          <w:rFonts w:ascii="宋体" w:cs="Arial"/>
          <w:kern w:val="0"/>
          <w:sz w:val="24"/>
        </w:rPr>
      </w:pPr>
      <w:r w:rsidRPr="00441CDB">
        <w:rPr>
          <w:rFonts w:ascii="宋体" w:cs="Arial"/>
          <w:b/>
          <w:bCs/>
          <w:kern w:val="0"/>
          <w:sz w:val="24"/>
        </w:rPr>
        <w:t> </w:t>
      </w:r>
    </w:p>
    <w:p w:rsidR="00801347" w:rsidRPr="00441CDB" w:rsidRDefault="00801347" w:rsidP="00441CDB">
      <w:pPr>
        <w:widowControl/>
        <w:spacing w:line="300" w:lineRule="auto"/>
        <w:jc w:val="left"/>
        <w:rPr>
          <w:rFonts w:ascii="宋体" w:cs="Arial"/>
          <w:kern w:val="0"/>
          <w:sz w:val="24"/>
        </w:rPr>
      </w:pPr>
      <w:r w:rsidRPr="00441CDB">
        <w:rPr>
          <w:rFonts w:ascii="宋体" w:hAnsi="宋体" w:cs="Arial" w:hint="eastAsia"/>
          <w:kern w:val="0"/>
          <w:sz w:val="24"/>
        </w:rPr>
        <w:t>表格下载请到</w:t>
      </w:r>
      <w:r>
        <w:rPr>
          <w:rFonts w:ascii="宋体" w:hAnsi="宋体" w:cs="Arial" w:hint="eastAsia"/>
          <w:kern w:val="0"/>
          <w:sz w:val="24"/>
        </w:rPr>
        <w:t>就业中心</w:t>
      </w:r>
      <w:r w:rsidRPr="00441CDB">
        <w:rPr>
          <w:rFonts w:ascii="宋体" w:hAnsi="宋体" w:cs="Arial" w:hint="eastAsia"/>
          <w:kern w:val="0"/>
          <w:sz w:val="24"/>
        </w:rPr>
        <w:t>下载专区下载：</w:t>
      </w:r>
      <w:bookmarkStart w:id="0" w:name="_GoBack"/>
      <w:bookmarkEnd w:id="0"/>
    </w:p>
    <w:p w:rsidR="00801347" w:rsidRPr="00441CDB" w:rsidRDefault="00801347" w:rsidP="00441CDB">
      <w:pPr>
        <w:widowControl/>
        <w:spacing w:line="300" w:lineRule="auto"/>
        <w:jc w:val="left"/>
        <w:rPr>
          <w:rFonts w:ascii="宋体" w:cs="Arial"/>
          <w:color w:val="800000"/>
          <w:kern w:val="0"/>
          <w:sz w:val="24"/>
          <w:u w:val="single"/>
        </w:rPr>
      </w:pPr>
      <w:r w:rsidRPr="00441CDB">
        <w:rPr>
          <w:rFonts w:ascii="宋体" w:hAnsi="宋体" w:cs="Arial"/>
          <w:color w:val="800000"/>
          <w:kern w:val="0"/>
          <w:sz w:val="24"/>
          <w:u w:val="single"/>
        </w:rPr>
        <w:t xml:space="preserve">1. </w:t>
      </w:r>
      <w:hyperlink r:id="rId7" w:history="1">
        <w:r w:rsidRPr="00441CDB">
          <w:rPr>
            <w:rStyle w:val="Hyperlink"/>
            <w:rFonts w:ascii="宋体" w:hAnsi="宋体" w:cs="Arial" w:hint="eastAsia"/>
            <w:kern w:val="0"/>
            <w:sz w:val="24"/>
          </w:rPr>
          <w:t>毕业生要求户籍、档案关系转回生源地申请表</w:t>
        </w:r>
      </w:hyperlink>
    </w:p>
    <w:p w:rsidR="00801347" w:rsidRPr="00441CDB" w:rsidRDefault="00801347" w:rsidP="00441CDB">
      <w:pPr>
        <w:widowControl/>
        <w:spacing w:line="300" w:lineRule="auto"/>
        <w:jc w:val="left"/>
        <w:rPr>
          <w:rFonts w:ascii="宋体" w:cs="Arial"/>
          <w:kern w:val="0"/>
          <w:sz w:val="24"/>
        </w:rPr>
      </w:pPr>
      <w:r w:rsidRPr="00441CDB">
        <w:rPr>
          <w:rFonts w:ascii="宋体" w:hAnsi="宋体" w:cs="Arial"/>
          <w:color w:val="0000FF"/>
          <w:kern w:val="0"/>
          <w:sz w:val="24"/>
          <w:u w:val="single"/>
        </w:rPr>
        <w:t>2.</w:t>
      </w:r>
      <w:r w:rsidRPr="00441CDB">
        <w:rPr>
          <w:rFonts w:ascii="宋体" w:hAnsi="宋体" w:cs="Arial" w:hint="eastAsia"/>
          <w:color w:val="0000FF"/>
          <w:kern w:val="0"/>
          <w:sz w:val="24"/>
          <w:u w:val="single"/>
        </w:rPr>
        <w:t>毕业生申请出国登记表</w:t>
      </w:r>
    </w:p>
    <w:p w:rsidR="00801347" w:rsidRPr="00441CDB" w:rsidRDefault="00801347" w:rsidP="00441CDB">
      <w:pPr>
        <w:widowControl/>
        <w:spacing w:line="330" w:lineRule="atLeast"/>
        <w:jc w:val="left"/>
        <w:rPr>
          <w:rFonts w:ascii="宋体" w:cs="Arial"/>
          <w:kern w:val="0"/>
          <w:sz w:val="24"/>
        </w:rPr>
      </w:pPr>
      <w:r w:rsidRPr="00441CDB">
        <w:rPr>
          <w:rFonts w:ascii="宋体" w:cs="Arial"/>
          <w:kern w:val="0"/>
          <w:sz w:val="24"/>
        </w:rPr>
        <w:t> </w:t>
      </w:r>
    </w:p>
    <w:p w:rsidR="00801347" w:rsidRPr="00441CDB" w:rsidRDefault="00801347" w:rsidP="00441CDB">
      <w:pPr>
        <w:widowControl/>
        <w:spacing w:line="330" w:lineRule="atLeast"/>
        <w:jc w:val="left"/>
        <w:rPr>
          <w:rFonts w:ascii="宋体" w:cs="Arial"/>
          <w:kern w:val="0"/>
          <w:sz w:val="24"/>
        </w:rPr>
      </w:pPr>
      <w:r w:rsidRPr="00441CDB">
        <w:rPr>
          <w:rFonts w:ascii="宋体" w:cs="Arial"/>
          <w:kern w:val="0"/>
          <w:sz w:val="24"/>
        </w:rPr>
        <w:t> </w:t>
      </w:r>
    </w:p>
    <w:p w:rsidR="00801347" w:rsidRPr="00441CDB" w:rsidRDefault="00801347" w:rsidP="00441CDB">
      <w:pPr>
        <w:widowControl/>
        <w:spacing w:line="330" w:lineRule="atLeast"/>
        <w:jc w:val="left"/>
        <w:rPr>
          <w:rFonts w:ascii="宋体" w:cs="Arial"/>
          <w:kern w:val="0"/>
          <w:sz w:val="24"/>
        </w:rPr>
      </w:pPr>
      <w:r w:rsidRPr="00441CDB">
        <w:rPr>
          <w:rFonts w:ascii="宋体" w:cs="Arial"/>
          <w:kern w:val="0"/>
          <w:sz w:val="24"/>
        </w:rPr>
        <w:t> </w:t>
      </w:r>
    </w:p>
    <w:p w:rsidR="00801347" w:rsidRPr="00441CDB" w:rsidRDefault="00801347" w:rsidP="00441CDB">
      <w:pPr>
        <w:widowControl/>
        <w:spacing w:line="300" w:lineRule="auto"/>
        <w:jc w:val="left"/>
        <w:rPr>
          <w:rFonts w:ascii="宋体" w:cs="Arial"/>
          <w:kern w:val="0"/>
          <w:sz w:val="24"/>
        </w:rPr>
      </w:pPr>
      <w:r w:rsidRPr="00441CDB">
        <w:rPr>
          <w:rFonts w:ascii="宋体" w:cs="Arial"/>
          <w:kern w:val="0"/>
          <w:sz w:val="24"/>
        </w:rPr>
        <w:t> </w:t>
      </w:r>
    </w:p>
    <w:p w:rsidR="00801347" w:rsidRPr="00441CDB" w:rsidRDefault="00801347" w:rsidP="00441CDB">
      <w:pPr>
        <w:widowControl/>
        <w:spacing w:line="300" w:lineRule="auto"/>
        <w:jc w:val="left"/>
        <w:rPr>
          <w:rFonts w:ascii="宋体" w:cs="Arial"/>
          <w:kern w:val="0"/>
          <w:sz w:val="24"/>
        </w:rPr>
      </w:pPr>
      <w:r w:rsidRPr="00441CDB">
        <w:rPr>
          <w:rFonts w:ascii="宋体" w:cs="Arial"/>
          <w:kern w:val="0"/>
          <w:sz w:val="24"/>
        </w:rPr>
        <w:t> </w:t>
      </w:r>
    </w:p>
    <w:p w:rsidR="00801347" w:rsidRPr="00441CDB" w:rsidRDefault="00801347" w:rsidP="00441CDB">
      <w:pPr>
        <w:widowControl/>
        <w:spacing w:line="300" w:lineRule="auto"/>
        <w:ind w:firstLine="5280"/>
        <w:jc w:val="left"/>
        <w:rPr>
          <w:rFonts w:ascii="宋体" w:cs="Arial"/>
          <w:kern w:val="0"/>
          <w:sz w:val="24"/>
        </w:rPr>
      </w:pPr>
      <w:r w:rsidRPr="00441CDB">
        <w:rPr>
          <w:rFonts w:ascii="宋体" w:cs="Arial"/>
          <w:kern w:val="0"/>
          <w:sz w:val="24"/>
        </w:rPr>
        <w:t> </w:t>
      </w:r>
    </w:p>
    <w:p w:rsidR="00801347" w:rsidRPr="00441CDB" w:rsidRDefault="00801347" w:rsidP="00441CDB">
      <w:pPr>
        <w:widowControl/>
        <w:spacing w:line="300" w:lineRule="auto"/>
        <w:ind w:firstLine="5280"/>
        <w:jc w:val="left"/>
        <w:rPr>
          <w:rFonts w:ascii="宋体" w:cs="Arial"/>
          <w:kern w:val="0"/>
          <w:sz w:val="24"/>
        </w:rPr>
      </w:pPr>
      <w:r w:rsidRPr="00441CDB">
        <w:rPr>
          <w:rFonts w:ascii="宋体" w:hAnsi="宋体" w:cs="Arial" w:hint="eastAsia"/>
          <w:kern w:val="0"/>
          <w:sz w:val="24"/>
        </w:rPr>
        <w:t>校学生就业指导服务中心</w:t>
      </w:r>
    </w:p>
    <w:p w:rsidR="00801347" w:rsidRPr="00441CDB" w:rsidRDefault="00801347" w:rsidP="00441CDB">
      <w:pPr>
        <w:widowControl/>
        <w:spacing w:line="300" w:lineRule="auto"/>
        <w:ind w:firstLine="5640"/>
        <w:jc w:val="left"/>
        <w:rPr>
          <w:rFonts w:ascii="宋体" w:cs="Arial"/>
          <w:kern w:val="0"/>
          <w:sz w:val="24"/>
        </w:rPr>
      </w:pPr>
      <w:r w:rsidRPr="00441CDB">
        <w:rPr>
          <w:rFonts w:ascii="宋体" w:hAnsi="宋体" w:cs="Arial"/>
          <w:kern w:val="0"/>
          <w:sz w:val="24"/>
        </w:rPr>
        <w:t>201</w:t>
      </w:r>
      <w:r>
        <w:rPr>
          <w:rFonts w:ascii="宋体" w:hAnsi="宋体" w:cs="Arial"/>
          <w:kern w:val="0"/>
          <w:sz w:val="24"/>
        </w:rPr>
        <w:t>4</w:t>
      </w:r>
      <w:r w:rsidRPr="00441CDB">
        <w:rPr>
          <w:rFonts w:ascii="宋体" w:hAnsi="宋体" w:cs="Arial" w:hint="eastAsia"/>
          <w:kern w:val="0"/>
          <w:sz w:val="24"/>
        </w:rPr>
        <w:t>年</w:t>
      </w:r>
      <w:r w:rsidRPr="00441CDB">
        <w:rPr>
          <w:rFonts w:ascii="宋体" w:hAnsi="宋体" w:cs="Arial"/>
          <w:kern w:val="0"/>
          <w:sz w:val="24"/>
        </w:rPr>
        <w:t>3</w:t>
      </w:r>
      <w:r w:rsidRPr="00441CDB">
        <w:rPr>
          <w:rFonts w:ascii="宋体" w:hAnsi="宋体" w:cs="Arial" w:hint="eastAsia"/>
          <w:kern w:val="0"/>
          <w:sz w:val="24"/>
        </w:rPr>
        <w:t>月</w:t>
      </w:r>
      <w:r w:rsidRPr="00441CDB">
        <w:rPr>
          <w:rFonts w:ascii="宋体" w:hAnsi="宋体" w:cs="Arial"/>
          <w:kern w:val="0"/>
          <w:sz w:val="24"/>
        </w:rPr>
        <w:t>19</w:t>
      </w:r>
      <w:r w:rsidRPr="00441CDB">
        <w:rPr>
          <w:rFonts w:ascii="宋体" w:hAnsi="宋体" w:cs="Arial" w:hint="eastAsia"/>
          <w:kern w:val="0"/>
          <w:sz w:val="24"/>
        </w:rPr>
        <w:t>日</w:t>
      </w:r>
    </w:p>
    <w:p w:rsidR="00801347" w:rsidRPr="00441CDB" w:rsidRDefault="00801347" w:rsidP="00441CDB">
      <w:pPr>
        <w:rPr>
          <w:rFonts w:ascii="宋体"/>
          <w:sz w:val="24"/>
        </w:rPr>
      </w:pPr>
    </w:p>
    <w:p w:rsidR="00801347" w:rsidRPr="00441CDB" w:rsidRDefault="00801347" w:rsidP="00441CDB">
      <w:pPr>
        <w:rPr>
          <w:rFonts w:ascii="宋体"/>
          <w:sz w:val="24"/>
        </w:rPr>
      </w:pPr>
    </w:p>
    <w:sectPr w:rsidR="00801347" w:rsidRPr="00441CDB" w:rsidSect="004A0DD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347" w:rsidRDefault="00801347" w:rsidP="00277880">
      <w:r>
        <w:separator/>
      </w:r>
    </w:p>
  </w:endnote>
  <w:endnote w:type="continuationSeparator" w:id="0">
    <w:p w:rsidR="00801347" w:rsidRDefault="00801347" w:rsidP="002778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347" w:rsidRDefault="00801347" w:rsidP="00277880">
      <w:r>
        <w:separator/>
      </w:r>
    </w:p>
  </w:footnote>
  <w:footnote w:type="continuationSeparator" w:id="0">
    <w:p w:rsidR="00801347" w:rsidRDefault="00801347" w:rsidP="002778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1CDB"/>
    <w:rsid w:val="00001F77"/>
    <w:rsid w:val="00005B21"/>
    <w:rsid w:val="000515E1"/>
    <w:rsid w:val="00057DD7"/>
    <w:rsid w:val="00062CCF"/>
    <w:rsid w:val="0008511C"/>
    <w:rsid w:val="00085139"/>
    <w:rsid w:val="00092A6C"/>
    <w:rsid w:val="000B0106"/>
    <w:rsid w:val="000B2CA4"/>
    <w:rsid w:val="000B34F7"/>
    <w:rsid w:val="000D52B1"/>
    <w:rsid w:val="000D74A6"/>
    <w:rsid w:val="000E5B23"/>
    <w:rsid w:val="000F298D"/>
    <w:rsid w:val="00114C1A"/>
    <w:rsid w:val="00124E3A"/>
    <w:rsid w:val="001273C0"/>
    <w:rsid w:val="00165E9B"/>
    <w:rsid w:val="00170EFF"/>
    <w:rsid w:val="0019254C"/>
    <w:rsid w:val="001B20A2"/>
    <w:rsid w:val="001B6EDB"/>
    <w:rsid w:val="001D1F92"/>
    <w:rsid w:val="00221550"/>
    <w:rsid w:val="002259CF"/>
    <w:rsid w:val="00226B93"/>
    <w:rsid w:val="0023022A"/>
    <w:rsid w:val="0024770F"/>
    <w:rsid w:val="00252CB3"/>
    <w:rsid w:val="00277880"/>
    <w:rsid w:val="00285BDC"/>
    <w:rsid w:val="0028608D"/>
    <w:rsid w:val="002B0C49"/>
    <w:rsid w:val="002B689F"/>
    <w:rsid w:val="002D16BF"/>
    <w:rsid w:val="002F22EA"/>
    <w:rsid w:val="00313A1A"/>
    <w:rsid w:val="0036293F"/>
    <w:rsid w:val="003811AC"/>
    <w:rsid w:val="003813E0"/>
    <w:rsid w:val="00383C2B"/>
    <w:rsid w:val="003874D0"/>
    <w:rsid w:val="00393A0F"/>
    <w:rsid w:val="0039582A"/>
    <w:rsid w:val="003C3832"/>
    <w:rsid w:val="003C5548"/>
    <w:rsid w:val="00401905"/>
    <w:rsid w:val="00414A03"/>
    <w:rsid w:val="004348FD"/>
    <w:rsid w:val="00441CDB"/>
    <w:rsid w:val="004677ED"/>
    <w:rsid w:val="00471277"/>
    <w:rsid w:val="00496A19"/>
    <w:rsid w:val="004A0DDA"/>
    <w:rsid w:val="004A144E"/>
    <w:rsid w:val="004A4EF4"/>
    <w:rsid w:val="004A5E7A"/>
    <w:rsid w:val="004E442A"/>
    <w:rsid w:val="00506B76"/>
    <w:rsid w:val="00533B05"/>
    <w:rsid w:val="00536E41"/>
    <w:rsid w:val="00592796"/>
    <w:rsid w:val="005E197A"/>
    <w:rsid w:val="005E1C58"/>
    <w:rsid w:val="005E5A6F"/>
    <w:rsid w:val="005F3CDD"/>
    <w:rsid w:val="005F4793"/>
    <w:rsid w:val="00612FBE"/>
    <w:rsid w:val="006221DF"/>
    <w:rsid w:val="0063251E"/>
    <w:rsid w:val="00646BEA"/>
    <w:rsid w:val="0065086A"/>
    <w:rsid w:val="00656180"/>
    <w:rsid w:val="00664DFE"/>
    <w:rsid w:val="006C7DC6"/>
    <w:rsid w:val="006D3412"/>
    <w:rsid w:val="006D6DBD"/>
    <w:rsid w:val="006F7387"/>
    <w:rsid w:val="007176C0"/>
    <w:rsid w:val="00722DF6"/>
    <w:rsid w:val="007422F7"/>
    <w:rsid w:val="007619B9"/>
    <w:rsid w:val="007641B1"/>
    <w:rsid w:val="0076778B"/>
    <w:rsid w:val="007D2AF6"/>
    <w:rsid w:val="007D4F8A"/>
    <w:rsid w:val="00801347"/>
    <w:rsid w:val="00824948"/>
    <w:rsid w:val="0087754A"/>
    <w:rsid w:val="00885690"/>
    <w:rsid w:val="0088696D"/>
    <w:rsid w:val="008B3B5A"/>
    <w:rsid w:val="008D77FD"/>
    <w:rsid w:val="008F3D62"/>
    <w:rsid w:val="0093394B"/>
    <w:rsid w:val="009373EA"/>
    <w:rsid w:val="009851C3"/>
    <w:rsid w:val="0099098B"/>
    <w:rsid w:val="009A3BFE"/>
    <w:rsid w:val="009A45F8"/>
    <w:rsid w:val="009B6E14"/>
    <w:rsid w:val="009C6AD6"/>
    <w:rsid w:val="009E72A2"/>
    <w:rsid w:val="009F56F6"/>
    <w:rsid w:val="00A658F8"/>
    <w:rsid w:val="00A95501"/>
    <w:rsid w:val="00AA4B68"/>
    <w:rsid w:val="00AC3091"/>
    <w:rsid w:val="00AC4298"/>
    <w:rsid w:val="00AD0939"/>
    <w:rsid w:val="00AD439E"/>
    <w:rsid w:val="00AF6070"/>
    <w:rsid w:val="00B04B37"/>
    <w:rsid w:val="00B37B10"/>
    <w:rsid w:val="00BC6291"/>
    <w:rsid w:val="00BE61E4"/>
    <w:rsid w:val="00BF532F"/>
    <w:rsid w:val="00BF72E4"/>
    <w:rsid w:val="00C12062"/>
    <w:rsid w:val="00C15347"/>
    <w:rsid w:val="00C6110B"/>
    <w:rsid w:val="00C61687"/>
    <w:rsid w:val="00C83489"/>
    <w:rsid w:val="00C93EFD"/>
    <w:rsid w:val="00CB5B5D"/>
    <w:rsid w:val="00CE298C"/>
    <w:rsid w:val="00D06CF0"/>
    <w:rsid w:val="00D06DBD"/>
    <w:rsid w:val="00D20E1C"/>
    <w:rsid w:val="00D34516"/>
    <w:rsid w:val="00DA19A4"/>
    <w:rsid w:val="00DA60C6"/>
    <w:rsid w:val="00DC3FD7"/>
    <w:rsid w:val="00E14AA9"/>
    <w:rsid w:val="00E53582"/>
    <w:rsid w:val="00E632FF"/>
    <w:rsid w:val="00E74580"/>
    <w:rsid w:val="00E82EF2"/>
    <w:rsid w:val="00E87938"/>
    <w:rsid w:val="00E9490F"/>
    <w:rsid w:val="00EA0EDD"/>
    <w:rsid w:val="00EC3A29"/>
    <w:rsid w:val="00EC4538"/>
    <w:rsid w:val="00ED4866"/>
    <w:rsid w:val="00EE1D65"/>
    <w:rsid w:val="00F16471"/>
    <w:rsid w:val="00F309F2"/>
    <w:rsid w:val="00F37D6E"/>
    <w:rsid w:val="00F4371D"/>
    <w:rsid w:val="00F45B92"/>
    <w:rsid w:val="00F61B18"/>
    <w:rsid w:val="00F669E1"/>
    <w:rsid w:val="00F66BB2"/>
    <w:rsid w:val="00F73348"/>
    <w:rsid w:val="00FA0763"/>
    <w:rsid w:val="00FD608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CDB"/>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41CDB"/>
    <w:rPr>
      <w:rFonts w:cs="Times New Roman"/>
      <w:color w:val="0000FF"/>
      <w:u w:val="single"/>
    </w:rPr>
  </w:style>
  <w:style w:type="paragraph" w:styleId="Header">
    <w:name w:val="header"/>
    <w:basedOn w:val="Normal"/>
    <w:link w:val="HeaderChar"/>
    <w:uiPriority w:val="99"/>
    <w:rsid w:val="0027788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277880"/>
    <w:rPr>
      <w:rFonts w:ascii="Times New Roman" w:eastAsia="宋体" w:hAnsi="Times New Roman" w:cs="Times New Roman"/>
      <w:sz w:val="18"/>
      <w:szCs w:val="18"/>
    </w:rPr>
  </w:style>
  <w:style w:type="paragraph" w:styleId="Footer">
    <w:name w:val="footer"/>
    <w:basedOn w:val="Normal"/>
    <w:link w:val="FooterChar"/>
    <w:uiPriority w:val="99"/>
    <w:rsid w:val="0027788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277880"/>
    <w:rPr>
      <w:rFonts w:ascii="Times New Roman" w:eastAsia="宋体" w:hAnsi="Times New Roman" w:cs="Times New Roman"/>
      <w:sz w:val="18"/>
      <w:szCs w:val="18"/>
    </w:rPr>
  </w:style>
  <w:style w:type="paragraph" w:styleId="BalloonText">
    <w:name w:val="Balloon Text"/>
    <w:basedOn w:val="Normal"/>
    <w:link w:val="BalloonTextChar"/>
    <w:uiPriority w:val="99"/>
    <w:semiHidden/>
    <w:rsid w:val="00E87938"/>
    <w:rPr>
      <w:sz w:val="18"/>
      <w:szCs w:val="18"/>
    </w:rPr>
  </w:style>
  <w:style w:type="character" w:customStyle="1" w:styleId="BalloonTextChar">
    <w:name w:val="Balloon Text Char"/>
    <w:basedOn w:val="DefaultParagraphFont"/>
    <w:link w:val="BalloonText"/>
    <w:uiPriority w:val="99"/>
    <w:semiHidden/>
    <w:locked/>
    <w:rsid w:val="00E8793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202.120.108.43./downloads/detail.php?id=286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areer.ecust.edu.cn/announce.php?id=70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538</TotalTime>
  <Pages>4</Pages>
  <Words>465</Words>
  <Characters>2652</Characters>
  <Application>Microsoft Office Outlook</Application>
  <DocSecurity>0</DocSecurity>
  <Lines>0</Lines>
  <Paragraphs>0</Paragraphs>
  <ScaleCrop>false</ScaleCrop>
  <Company>ECUST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dc:creator>
  <cp:keywords/>
  <dc:description/>
  <cp:lastModifiedBy>hp</cp:lastModifiedBy>
  <cp:revision>9</cp:revision>
  <cp:lastPrinted>2014-03-19T02:45:00Z</cp:lastPrinted>
  <dcterms:created xsi:type="dcterms:W3CDTF">2014-03-05T04:28:00Z</dcterms:created>
  <dcterms:modified xsi:type="dcterms:W3CDTF">2014-03-19T08:51:00Z</dcterms:modified>
</cp:coreProperties>
</file>